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395" w:type="dxa"/>
        <w:tblLook w:val="04A0" w:firstRow="1" w:lastRow="0" w:firstColumn="1" w:lastColumn="0" w:noHBand="0" w:noVBand="1"/>
      </w:tblPr>
      <w:tblGrid>
        <w:gridCol w:w="805"/>
        <w:gridCol w:w="6922"/>
        <w:gridCol w:w="6668"/>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6461D9">
        <w:tc>
          <w:tcPr>
            <w:tcW w:w="7727" w:type="dxa"/>
            <w:gridSpan w:val="2"/>
          </w:tcPr>
          <w:p w14:paraId="6CBA777A" w14:textId="1E3AA411" w:rsidR="008505A5" w:rsidRPr="006C6662" w:rsidRDefault="006339E4" w:rsidP="008505A5">
            <w:pPr>
              <w:pStyle w:val="Paantrat"/>
              <w:spacing w:before="60" w:after="60"/>
              <w:jc w:val="center"/>
              <w:rPr>
                <w:rFonts w:ascii="Arial" w:hAnsi="Arial" w:cs="Arial"/>
                <w:b/>
                <w:bCs/>
                <w:sz w:val="20"/>
                <w:szCs w:val="20"/>
                <w:u w:val="none"/>
                <w:lang w:val="lt-LT"/>
              </w:rPr>
            </w:pPr>
            <w:r w:rsidRPr="006339E4">
              <w:rPr>
                <w:rFonts w:ascii="Arial" w:hAnsi="Arial" w:cs="Arial"/>
                <w:i/>
                <w:iCs/>
                <w:sz w:val="20"/>
                <w:szCs w:val="20"/>
                <w:lang w:val="lt-LT"/>
              </w:rPr>
              <w:t xml:space="preserve">IT sistemų kokybės ir atitikties testavimo paslaugų </w:t>
            </w:r>
            <w:r w:rsidR="008505A5" w:rsidRPr="000C5E2C">
              <w:rPr>
                <w:rFonts w:ascii="Arial" w:hAnsi="Arial" w:cs="Arial"/>
                <w:i/>
                <w:iCs/>
                <w:sz w:val="20"/>
                <w:szCs w:val="20"/>
                <w:lang w:val="lt-LT"/>
              </w:rPr>
              <w:t>pirkimas</w:t>
            </w:r>
          </w:p>
        </w:tc>
        <w:tc>
          <w:tcPr>
            <w:tcW w:w="6668" w:type="dxa"/>
          </w:tcPr>
          <w:p w14:paraId="488669BF" w14:textId="16EA6EB8" w:rsidR="008505A5" w:rsidRPr="006C6662" w:rsidRDefault="000D55B8" w:rsidP="000D55B8">
            <w:pPr>
              <w:jc w:val="center"/>
              <w:rPr>
                <w:rFonts w:ascii="Arial" w:hAnsi="Arial" w:cs="Arial"/>
                <w:i/>
                <w:iCs/>
                <w:sz w:val="20"/>
                <w:szCs w:val="20"/>
                <w:u w:val="single"/>
                <w:lang w:val="en-US"/>
              </w:rPr>
            </w:pPr>
            <w:r w:rsidRPr="006C6662">
              <w:rPr>
                <w:rFonts w:ascii="Arial" w:hAnsi="Arial" w:cs="Arial"/>
                <w:i/>
                <w:iCs/>
                <w:sz w:val="20"/>
                <w:szCs w:val="20"/>
                <w:u w:val="single"/>
                <w:lang w:val="en-US"/>
              </w:rPr>
              <w:t xml:space="preserve">Procurement of </w:t>
            </w:r>
            <w:r w:rsidR="00562109" w:rsidRPr="00562109">
              <w:rPr>
                <w:rFonts w:ascii="Arial" w:hAnsi="Arial" w:cs="Arial"/>
                <w:i/>
                <w:iCs/>
                <w:sz w:val="20"/>
                <w:szCs w:val="20"/>
                <w:u w:val="single"/>
                <w:lang w:val="en-US"/>
              </w:rPr>
              <w:t>IT quality</w:t>
            </w:r>
            <w:r w:rsidR="006A6E93">
              <w:rPr>
                <w:rFonts w:ascii="Arial" w:hAnsi="Arial" w:cs="Arial"/>
                <w:i/>
                <w:iCs/>
                <w:sz w:val="20"/>
                <w:szCs w:val="20"/>
                <w:u w:val="single"/>
                <w:lang w:val="en-US"/>
              </w:rPr>
              <w:t xml:space="preserve"> and</w:t>
            </w:r>
            <w:r w:rsidR="00562109" w:rsidRPr="00562109">
              <w:rPr>
                <w:rFonts w:ascii="Arial" w:hAnsi="Arial" w:cs="Arial"/>
                <w:i/>
                <w:iCs/>
                <w:sz w:val="20"/>
                <w:szCs w:val="20"/>
                <w:u w:val="single"/>
                <w:lang w:val="en-US"/>
              </w:rPr>
              <w:t xml:space="preserve"> compliance tes</w:t>
            </w:r>
            <w:r w:rsidR="006A6E93">
              <w:rPr>
                <w:rFonts w:ascii="Arial" w:hAnsi="Arial" w:cs="Arial"/>
                <w:i/>
                <w:iCs/>
                <w:sz w:val="20"/>
                <w:szCs w:val="20"/>
                <w:u w:val="single"/>
                <w:lang w:val="en-US"/>
              </w:rPr>
              <w:t>ting</w:t>
            </w:r>
            <w:r w:rsidR="00562109" w:rsidRPr="00562109">
              <w:rPr>
                <w:rFonts w:ascii="Arial" w:hAnsi="Arial" w:cs="Arial"/>
                <w:i/>
                <w:iCs/>
                <w:sz w:val="20"/>
                <w:szCs w:val="20"/>
                <w:u w:val="single"/>
                <w:lang w:val="en-US"/>
              </w:rPr>
              <w:t xml:space="preserve"> services</w:t>
            </w:r>
          </w:p>
        </w:tc>
      </w:tr>
      <w:tr w:rsidR="00F57F6F" w:rsidRPr="006C6662" w14:paraId="72C50F9C" w14:textId="77777777" w:rsidTr="006461D9">
        <w:trPr>
          <w:trHeight w:val="356"/>
        </w:trPr>
        <w:tc>
          <w:tcPr>
            <w:tcW w:w="14395" w:type="dxa"/>
            <w:gridSpan w:val="3"/>
            <w:vAlign w:val="center"/>
          </w:tcPr>
          <w:p w14:paraId="53FB825D" w14:textId="03B53DDA" w:rsidR="008505A5" w:rsidRPr="006C6662" w:rsidRDefault="00241554"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FF0000"/>
                  <w:sz w:val="20"/>
                  <w:szCs w:val="20"/>
                </w:rPr>
                <w:id w:val="-940295009"/>
                <w:placeholder>
                  <w:docPart w:val="DefaultPlaceholder_-1854013437"/>
                </w:placeholder>
                <w:date w:fullDate="2025-12-22T00:00:00Z">
                  <w:dateFormat w:val="yyyy-MM-dd"/>
                  <w:lid w:val="lt-LT"/>
                  <w:storeMappedDataAs w:val="dateTime"/>
                  <w:calendar w:val="gregorian"/>
                </w:date>
              </w:sdtPr>
              <w:sdtEndPr/>
              <w:sdtContent>
                <w:r w:rsidR="00F32B90">
                  <w:rPr>
                    <w:rFonts w:ascii="Arial" w:hAnsi="Arial" w:cs="Arial"/>
                    <w:color w:val="FF0000"/>
                    <w:sz w:val="20"/>
                    <w:szCs w:val="20"/>
                  </w:rPr>
                  <w:t>2025-12-22</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08B60D46" w14:textId="5F04B033" w:rsidR="00E45ECA" w:rsidRDefault="00E03A34">
                <w:pPr>
                  <w:pStyle w:val="Turinys1"/>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216161583" w:history="1">
                  <w:r w:rsidR="00E45ECA" w:rsidRPr="00D62417">
                    <w:rPr>
                      <w:rStyle w:val="Hipersaitas"/>
                      <w:noProof/>
                    </w:rPr>
                    <w:t>BENDROSIOS NUOSTATOS</w:t>
                  </w:r>
                  <w:r w:rsidR="00E45ECA">
                    <w:rPr>
                      <w:noProof/>
                      <w:webHidden/>
                    </w:rPr>
                    <w:tab/>
                  </w:r>
                  <w:r w:rsidR="00E45ECA">
                    <w:rPr>
                      <w:noProof/>
                      <w:webHidden/>
                    </w:rPr>
                    <w:fldChar w:fldCharType="begin"/>
                  </w:r>
                  <w:r w:rsidR="00E45ECA">
                    <w:rPr>
                      <w:noProof/>
                      <w:webHidden/>
                    </w:rPr>
                    <w:instrText xml:space="preserve"> PAGEREF _Toc216161583 \h </w:instrText>
                  </w:r>
                  <w:r w:rsidR="00E45ECA">
                    <w:rPr>
                      <w:noProof/>
                      <w:webHidden/>
                    </w:rPr>
                  </w:r>
                  <w:r w:rsidR="00E45ECA">
                    <w:rPr>
                      <w:noProof/>
                      <w:webHidden/>
                    </w:rPr>
                    <w:fldChar w:fldCharType="separate"/>
                  </w:r>
                  <w:r w:rsidR="00E45ECA">
                    <w:rPr>
                      <w:noProof/>
                      <w:webHidden/>
                    </w:rPr>
                    <w:t>2</w:t>
                  </w:r>
                  <w:r w:rsidR="00E45ECA">
                    <w:rPr>
                      <w:noProof/>
                      <w:webHidden/>
                    </w:rPr>
                    <w:fldChar w:fldCharType="end"/>
                  </w:r>
                </w:hyperlink>
              </w:p>
              <w:p w14:paraId="4B27E6C2" w14:textId="5E79EB53" w:rsidR="00E45ECA" w:rsidRDefault="00E45ECA">
                <w:pPr>
                  <w:pStyle w:val="Turinys1"/>
                  <w:rPr>
                    <w:rFonts w:eastAsiaTheme="minorEastAsia"/>
                    <w:noProof/>
                    <w:kern w:val="2"/>
                    <w:sz w:val="24"/>
                    <w:szCs w:val="24"/>
                    <w:lang w:eastAsia="lt-LT"/>
                    <w14:ligatures w14:val="standardContextual"/>
                  </w:rPr>
                </w:pPr>
                <w:hyperlink w:anchor="_Toc216161584" w:history="1">
                  <w:r w:rsidRPr="00D62417">
                    <w:rPr>
                      <w:rStyle w:val="Hipersaitas"/>
                      <w:noProof/>
                    </w:rPr>
                    <w:t>PIRKIMO OBJEKTAS</w:t>
                  </w:r>
                  <w:r>
                    <w:rPr>
                      <w:noProof/>
                      <w:webHidden/>
                    </w:rPr>
                    <w:tab/>
                  </w:r>
                  <w:r>
                    <w:rPr>
                      <w:noProof/>
                      <w:webHidden/>
                    </w:rPr>
                    <w:fldChar w:fldCharType="begin"/>
                  </w:r>
                  <w:r>
                    <w:rPr>
                      <w:noProof/>
                      <w:webHidden/>
                    </w:rPr>
                    <w:instrText xml:space="preserve"> PAGEREF _Toc216161584 \h </w:instrText>
                  </w:r>
                  <w:r>
                    <w:rPr>
                      <w:noProof/>
                      <w:webHidden/>
                    </w:rPr>
                  </w:r>
                  <w:r>
                    <w:rPr>
                      <w:noProof/>
                      <w:webHidden/>
                    </w:rPr>
                    <w:fldChar w:fldCharType="separate"/>
                  </w:r>
                  <w:r>
                    <w:rPr>
                      <w:noProof/>
                      <w:webHidden/>
                    </w:rPr>
                    <w:t>2</w:t>
                  </w:r>
                  <w:r>
                    <w:rPr>
                      <w:noProof/>
                      <w:webHidden/>
                    </w:rPr>
                    <w:fldChar w:fldCharType="end"/>
                  </w:r>
                </w:hyperlink>
              </w:p>
              <w:p w14:paraId="54CC8062" w14:textId="3D0BA06F" w:rsidR="00E45ECA" w:rsidRDefault="00E45ECA">
                <w:pPr>
                  <w:pStyle w:val="Turinys1"/>
                  <w:rPr>
                    <w:rFonts w:eastAsiaTheme="minorEastAsia"/>
                    <w:noProof/>
                    <w:kern w:val="2"/>
                    <w:sz w:val="24"/>
                    <w:szCs w:val="24"/>
                    <w:lang w:eastAsia="lt-LT"/>
                    <w14:ligatures w14:val="standardContextual"/>
                  </w:rPr>
                </w:pPr>
                <w:hyperlink w:anchor="_Toc216161585" w:history="1">
                  <w:r w:rsidRPr="00D62417">
                    <w:rPr>
                      <w:rStyle w:val="Hipersaitas"/>
                      <w:noProof/>
                    </w:rPr>
                    <w:t>TIEKĖJŲ PAŠALINIMO PAGRINDŲ NEBUVIMO IR KVALIFIKACIJOS REIKALAVIMAI</w:t>
                  </w:r>
                  <w:r>
                    <w:rPr>
                      <w:noProof/>
                      <w:webHidden/>
                    </w:rPr>
                    <w:tab/>
                  </w:r>
                  <w:r>
                    <w:rPr>
                      <w:noProof/>
                      <w:webHidden/>
                    </w:rPr>
                    <w:fldChar w:fldCharType="begin"/>
                  </w:r>
                  <w:r>
                    <w:rPr>
                      <w:noProof/>
                      <w:webHidden/>
                    </w:rPr>
                    <w:instrText xml:space="preserve"> PAGEREF _Toc216161585 \h </w:instrText>
                  </w:r>
                  <w:r>
                    <w:rPr>
                      <w:noProof/>
                      <w:webHidden/>
                    </w:rPr>
                  </w:r>
                  <w:r>
                    <w:rPr>
                      <w:noProof/>
                      <w:webHidden/>
                    </w:rPr>
                    <w:fldChar w:fldCharType="separate"/>
                  </w:r>
                  <w:r>
                    <w:rPr>
                      <w:noProof/>
                      <w:webHidden/>
                    </w:rPr>
                    <w:t>3</w:t>
                  </w:r>
                  <w:r>
                    <w:rPr>
                      <w:noProof/>
                      <w:webHidden/>
                    </w:rPr>
                    <w:fldChar w:fldCharType="end"/>
                  </w:r>
                </w:hyperlink>
              </w:p>
              <w:p w14:paraId="44661C9F" w14:textId="359A89A6" w:rsidR="00E45ECA" w:rsidRDefault="00E45ECA">
                <w:pPr>
                  <w:pStyle w:val="Turinys1"/>
                  <w:rPr>
                    <w:rFonts w:eastAsiaTheme="minorEastAsia"/>
                    <w:noProof/>
                    <w:kern w:val="2"/>
                    <w:sz w:val="24"/>
                    <w:szCs w:val="24"/>
                    <w:lang w:eastAsia="lt-LT"/>
                    <w14:ligatures w14:val="standardContextual"/>
                  </w:rPr>
                </w:pPr>
                <w:hyperlink w:anchor="_Toc216161586" w:history="1">
                  <w:r w:rsidRPr="00D62417">
                    <w:rPr>
                      <w:rStyle w:val="Hipersaitas"/>
                      <w:noProof/>
                    </w:rPr>
                    <w:t>REIKALAVIMAI ŽALIESIEMS PIRKIMAMS</w:t>
                  </w:r>
                  <w:r>
                    <w:rPr>
                      <w:noProof/>
                      <w:webHidden/>
                    </w:rPr>
                    <w:tab/>
                  </w:r>
                  <w:r>
                    <w:rPr>
                      <w:noProof/>
                      <w:webHidden/>
                    </w:rPr>
                    <w:fldChar w:fldCharType="begin"/>
                  </w:r>
                  <w:r>
                    <w:rPr>
                      <w:noProof/>
                      <w:webHidden/>
                    </w:rPr>
                    <w:instrText xml:space="preserve"> PAGEREF _Toc216161586 \h </w:instrText>
                  </w:r>
                  <w:r>
                    <w:rPr>
                      <w:noProof/>
                      <w:webHidden/>
                    </w:rPr>
                  </w:r>
                  <w:r>
                    <w:rPr>
                      <w:noProof/>
                      <w:webHidden/>
                    </w:rPr>
                    <w:fldChar w:fldCharType="separate"/>
                  </w:r>
                  <w:r>
                    <w:rPr>
                      <w:noProof/>
                      <w:webHidden/>
                    </w:rPr>
                    <w:t>17</w:t>
                  </w:r>
                  <w:r>
                    <w:rPr>
                      <w:noProof/>
                      <w:webHidden/>
                    </w:rPr>
                    <w:fldChar w:fldCharType="end"/>
                  </w:r>
                </w:hyperlink>
              </w:p>
              <w:p w14:paraId="1C64E49E" w14:textId="76D1EC1F" w:rsidR="00E45ECA" w:rsidRDefault="00E45ECA">
                <w:pPr>
                  <w:pStyle w:val="Turinys1"/>
                  <w:rPr>
                    <w:rFonts w:eastAsiaTheme="minorEastAsia"/>
                    <w:noProof/>
                    <w:kern w:val="2"/>
                    <w:sz w:val="24"/>
                    <w:szCs w:val="24"/>
                    <w:lang w:eastAsia="lt-LT"/>
                    <w14:ligatures w14:val="standardContextual"/>
                  </w:rPr>
                </w:pPr>
                <w:hyperlink w:anchor="_Toc216161587" w:history="1">
                  <w:r w:rsidRPr="00D62417">
                    <w:rPr>
                      <w:rStyle w:val="Hipersaitas"/>
                      <w:noProof/>
                    </w:rPr>
                    <w:t>SOCIALINIAI REIKALAVIMAI</w:t>
                  </w:r>
                  <w:r>
                    <w:rPr>
                      <w:noProof/>
                      <w:webHidden/>
                    </w:rPr>
                    <w:tab/>
                  </w:r>
                  <w:r>
                    <w:rPr>
                      <w:noProof/>
                      <w:webHidden/>
                    </w:rPr>
                    <w:fldChar w:fldCharType="begin"/>
                  </w:r>
                  <w:r>
                    <w:rPr>
                      <w:noProof/>
                      <w:webHidden/>
                    </w:rPr>
                    <w:instrText xml:space="preserve"> PAGEREF _Toc216161587 \h </w:instrText>
                  </w:r>
                  <w:r>
                    <w:rPr>
                      <w:noProof/>
                      <w:webHidden/>
                    </w:rPr>
                  </w:r>
                  <w:r>
                    <w:rPr>
                      <w:noProof/>
                      <w:webHidden/>
                    </w:rPr>
                    <w:fldChar w:fldCharType="separate"/>
                  </w:r>
                  <w:r>
                    <w:rPr>
                      <w:noProof/>
                      <w:webHidden/>
                    </w:rPr>
                    <w:t>17</w:t>
                  </w:r>
                  <w:r>
                    <w:rPr>
                      <w:noProof/>
                      <w:webHidden/>
                    </w:rPr>
                    <w:fldChar w:fldCharType="end"/>
                  </w:r>
                </w:hyperlink>
              </w:p>
              <w:p w14:paraId="65A3479B" w14:textId="66E63D10" w:rsidR="00E45ECA" w:rsidRDefault="00E45ECA">
                <w:pPr>
                  <w:pStyle w:val="Turinys1"/>
                  <w:rPr>
                    <w:rFonts w:eastAsiaTheme="minorEastAsia"/>
                    <w:noProof/>
                    <w:kern w:val="2"/>
                    <w:sz w:val="24"/>
                    <w:szCs w:val="24"/>
                    <w:lang w:eastAsia="lt-LT"/>
                    <w14:ligatures w14:val="standardContextual"/>
                  </w:rPr>
                </w:pPr>
                <w:hyperlink w:anchor="_Toc216161588" w:history="1">
                  <w:r w:rsidRPr="00D62417">
                    <w:rPr>
                      <w:rStyle w:val="Hipersaitas"/>
                      <w:noProof/>
                    </w:rPr>
                    <w:t>KITI REIKALAVIMAI</w:t>
                  </w:r>
                  <w:r>
                    <w:rPr>
                      <w:noProof/>
                      <w:webHidden/>
                    </w:rPr>
                    <w:tab/>
                  </w:r>
                  <w:r>
                    <w:rPr>
                      <w:noProof/>
                      <w:webHidden/>
                    </w:rPr>
                    <w:fldChar w:fldCharType="begin"/>
                  </w:r>
                  <w:r>
                    <w:rPr>
                      <w:noProof/>
                      <w:webHidden/>
                    </w:rPr>
                    <w:instrText xml:space="preserve"> PAGEREF _Toc216161588 \h </w:instrText>
                  </w:r>
                  <w:r>
                    <w:rPr>
                      <w:noProof/>
                      <w:webHidden/>
                    </w:rPr>
                  </w:r>
                  <w:r>
                    <w:rPr>
                      <w:noProof/>
                      <w:webHidden/>
                    </w:rPr>
                    <w:fldChar w:fldCharType="separate"/>
                  </w:r>
                  <w:r>
                    <w:rPr>
                      <w:noProof/>
                      <w:webHidden/>
                    </w:rPr>
                    <w:t>22</w:t>
                  </w:r>
                  <w:r>
                    <w:rPr>
                      <w:noProof/>
                      <w:webHidden/>
                    </w:rPr>
                    <w:fldChar w:fldCharType="end"/>
                  </w:r>
                </w:hyperlink>
              </w:p>
              <w:p w14:paraId="43FEE6B7" w14:textId="01A99D5A" w:rsidR="00E45ECA" w:rsidRDefault="00E45ECA">
                <w:pPr>
                  <w:pStyle w:val="Turinys1"/>
                  <w:rPr>
                    <w:rFonts w:eastAsiaTheme="minorEastAsia"/>
                    <w:noProof/>
                    <w:kern w:val="2"/>
                    <w:sz w:val="24"/>
                    <w:szCs w:val="24"/>
                    <w:lang w:eastAsia="lt-LT"/>
                    <w14:ligatures w14:val="standardContextual"/>
                  </w:rPr>
                </w:pPr>
                <w:hyperlink w:anchor="_Toc216161589" w:history="1">
                  <w:r w:rsidRPr="00D62417">
                    <w:rPr>
                      <w:rStyle w:val="Hipersaitas"/>
                      <w:noProof/>
                    </w:rPr>
                    <w:t>REIKALAVIMAI PARAIŠKŲ PATEIKIMUI</w:t>
                  </w:r>
                  <w:r>
                    <w:rPr>
                      <w:noProof/>
                      <w:webHidden/>
                    </w:rPr>
                    <w:tab/>
                  </w:r>
                  <w:r>
                    <w:rPr>
                      <w:noProof/>
                      <w:webHidden/>
                    </w:rPr>
                    <w:fldChar w:fldCharType="begin"/>
                  </w:r>
                  <w:r>
                    <w:rPr>
                      <w:noProof/>
                      <w:webHidden/>
                    </w:rPr>
                    <w:instrText xml:space="preserve"> PAGEREF _Toc216161589 \h </w:instrText>
                  </w:r>
                  <w:r>
                    <w:rPr>
                      <w:noProof/>
                      <w:webHidden/>
                    </w:rPr>
                  </w:r>
                  <w:r>
                    <w:rPr>
                      <w:noProof/>
                      <w:webHidden/>
                    </w:rPr>
                    <w:fldChar w:fldCharType="separate"/>
                  </w:r>
                  <w:r>
                    <w:rPr>
                      <w:noProof/>
                      <w:webHidden/>
                    </w:rPr>
                    <w:t>32</w:t>
                  </w:r>
                  <w:r>
                    <w:rPr>
                      <w:noProof/>
                      <w:webHidden/>
                    </w:rPr>
                    <w:fldChar w:fldCharType="end"/>
                  </w:r>
                </w:hyperlink>
              </w:p>
              <w:p w14:paraId="24E5D96B" w14:textId="02C607E6" w:rsidR="00E45ECA" w:rsidRDefault="00E45ECA">
                <w:pPr>
                  <w:pStyle w:val="Turinys1"/>
                  <w:rPr>
                    <w:rFonts w:eastAsiaTheme="minorEastAsia"/>
                    <w:noProof/>
                    <w:kern w:val="2"/>
                    <w:sz w:val="24"/>
                    <w:szCs w:val="24"/>
                    <w:lang w:eastAsia="lt-LT"/>
                    <w14:ligatures w14:val="standardContextual"/>
                  </w:rPr>
                </w:pPr>
                <w:hyperlink w:anchor="_Toc216161590" w:history="1">
                  <w:r w:rsidRPr="00D62417">
                    <w:rPr>
                      <w:rStyle w:val="Hipersaitas"/>
                      <w:noProof/>
                    </w:rPr>
                    <w:t>PARAIŠKŲ NAGRINĖJIMAS IR VERTINIMAS</w:t>
                  </w:r>
                  <w:r>
                    <w:rPr>
                      <w:noProof/>
                      <w:webHidden/>
                    </w:rPr>
                    <w:tab/>
                  </w:r>
                  <w:r>
                    <w:rPr>
                      <w:noProof/>
                      <w:webHidden/>
                    </w:rPr>
                    <w:fldChar w:fldCharType="begin"/>
                  </w:r>
                  <w:r>
                    <w:rPr>
                      <w:noProof/>
                      <w:webHidden/>
                    </w:rPr>
                    <w:instrText xml:space="preserve"> PAGEREF _Toc216161590 \h </w:instrText>
                  </w:r>
                  <w:r>
                    <w:rPr>
                      <w:noProof/>
                      <w:webHidden/>
                    </w:rPr>
                  </w:r>
                  <w:r>
                    <w:rPr>
                      <w:noProof/>
                      <w:webHidden/>
                    </w:rPr>
                    <w:fldChar w:fldCharType="separate"/>
                  </w:r>
                  <w:r>
                    <w:rPr>
                      <w:noProof/>
                      <w:webHidden/>
                    </w:rPr>
                    <w:t>33</w:t>
                  </w:r>
                  <w:r>
                    <w:rPr>
                      <w:noProof/>
                      <w:webHidden/>
                    </w:rPr>
                    <w:fldChar w:fldCharType="end"/>
                  </w:r>
                </w:hyperlink>
              </w:p>
              <w:p w14:paraId="20D296AB" w14:textId="1769A95D" w:rsidR="00E45ECA" w:rsidRDefault="00E45ECA">
                <w:pPr>
                  <w:pStyle w:val="Turinys1"/>
                  <w:rPr>
                    <w:rFonts w:eastAsiaTheme="minorEastAsia"/>
                    <w:noProof/>
                    <w:kern w:val="2"/>
                    <w:sz w:val="24"/>
                    <w:szCs w:val="24"/>
                    <w:lang w:eastAsia="lt-LT"/>
                    <w14:ligatures w14:val="standardContextual"/>
                  </w:rPr>
                </w:pPr>
                <w:hyperlink w:anchor="_Toc216161591" w:history="1">
                  <w:r w:rsidRPr="00D62417">
                    <w:rPr>
                      <w:rStyle w:val="Hipersaitas"/>
                      <w:noProof/>
                    </w:rPr>
                    <w:t>REIKALAVIMAI PASIŪLYMŲ PATEIKIMUI</w:t>
                  </w:r>
                  <w:r>
                    <w:rPr>
                      <w:noProof/>
                      <w:webHidden/>
                    </w:rPr>
                    <w:tab/>
                  </w:r>
                  <w:r>
                    <w:rPr>
                      <w:noProof/>
                      <w:webHidden/>
                    </w:rPr>
                    <w:fldChar w:fldCharType="begin"/>
                  </w:r>
                  <w:r>
                    <w:rPr>
                      <w:noProof/>
                      <w:webHidden/>
                    </w:rPr>
                    <w:instrText xml:space="preserve"> PAGEREF _Toc216161591 \h </w:instrText>
                  </w:r>
                  <w:r>
                    <w:rPr>
                      <w:noProof/>
                      <w:webHidden/>
                    </w:rPr>
                  </w:r>
                  <w:r>
                    <w:rPr>
                      <w:noProof/>
                      <w:webHidden/>
                    </w:rPr>
                    <w:fldChar w:fldCharType="separate"/>
                  </w:r>
                  <w:r>
                    <w:rPr>
                      <w:noProof/>
                      <w:webHidden/>
                    </w:rPr>
                    <w:t>33</w:t>
                  </w:r>
                  <w:r>
                    <w:rPr>
                      <w:noProof/>
                      <w:webHidden/>
                    </w:rPr>
                    <w:fldChar w:fldCharType="end"/>
                  </w:r>
                </w:hyperlink>
              </w:p>
              <w:p w14:paraId="49EAEBD2" w14:textId="665F6B9B" w:rsidR="00E45ECA" w:rsidRDefault="00E45ECA">
                <w:pPr>
                  <w:pStyle w:val="Turinys1"/>
                  <w:rPr>
                    <w:rFonts w:eastAsiaTheme="minorEastAsia"/>
                    <w:noProof/>
                    <w:kern w:val="2"/>
                    <w:sz w:val="24"/>
                    <w:szCs w:val="24"/>
                    <w:lang w:eastAsia="lt-LT"/>
                    <w14:ligatures w14:val="standardContextual"/>
                  </w:rPr>
                </w:pPr>
                <w:hyperlink w:anchor="_Toc216161592" w:history="1">
                  <w:r w:rsidRPr="00D62417">
                    <w:rPr>
                      <w:rStyle w:val="Hipersaitas"/>
                      <w:noProof/>
                    </w:rPr>
                    <w:t>PASIŪLYMŲ NAGRINĖJIMAS IR VERTINIMAS</w:t>
                  </w:r>
                  <w:r>
                    <w:rPr>
                      <w:noProof/>
                      <w:webHidden/>
                    </w:rPr>
                    <w:tab/>
                  </w:r>
                  <w:r>
                    <w:rPr>
                      <w:noProof/>
                      <w:webHidden/>
                    </w:rPr>
                    <w:fldChar w:fldCharType="begin"/>
                  </w:r>
                  <w:r>
                    <w:rPr>
                      <w:noProof/>
                      <w:webHidden/>
                    </w:rPr>
                    <w:instrText xml:space="preserve"> PAGEREF _Toc216161592 \h </w:instrText>
                  </w:r>
                  <w:r>
                    <w:rPr>
                      <w:noProof/>
                      <w:webHidden/>
                    </w:rPr>
                  </w:r>
                  <w:r>
                    <w:rPr>
                      <w:noProof/>
                      <w:webHidden/>
                    </w:rPr>
                    <w:fldChar w:fldCharType="separate"/>
                  </w:r>
                  <w:r>
                    <w:rPr>
                      <w:noProof/>
                      <w:webHidden/>
                    </w:rPr>
                    <w:t>35</w:t>
                  </w:r>
                  <w:r>
                    <w:rPr>
                      <w:noProof/>
                      <w:webHidden/>
                    </w:rPr>
                    <w:fldChar w:fldCharType="end"/>
                  </w:r>
                </w:hyperlink>
              </w:p>
              <w:p w14:paraId="5465BEFD" w14:textId="7A2F690D" w:rsidR="00E45ECA" w:rsidRDefault="00E45ECA">
                <w:pPr>
                  <w:pStyle w:val="Turinys1"/>
                  <w:rPr>
                    <w:rFonts w:eastAsiaTheme="minorEastAsia"/>
                    <w:noProof/>
                    <w:kern w:val="2"/>
                    <w:sz w:val="24"/>
                    <w:szCs w:val="24"/>
                    <w:lang w:eastAsia="lt-LT"/>
                    <w14:ligatures w14:val="standardContextual"/>
                  </w:rPr>
                </w:pPr>
                <w:hyperlink w:anchor="_Toc216161593" w:history="1">
                  <w:r w:rsidRPr="00D62417">
                    <w:rPr>
                      <w:rStyle w:val="Hipersaitas"/>
                      <w:noProof/>
                    </w:rPr>
                    <w:t>PASIŪLYMŲ GALIOJIMO UŽTIKRINIMAS</w:t>
                  </w:r>
                  <w:r>
                    <w:rPr>
                      <w:noProof/>
                      <w:webHidden/>
                    </w:rPr>
                    <w:tab/>
                  </w:r>
                  <w:r>
                    <w:rPr>
                      <w:noProof/>
                      <w:webHidden/>
                    </w:rPr>
                    <w:fldChar w:fldCharType="begin"/>
                  </w:r>
                  <w:r>
                    <w:rPr>
                      <w:noProof/>
                      <w:webHidden/>
                    </w:rPr>
                    <w:instrText xml:space="preserve"> PAGEREF _Toc216161593 \h </w:instrText>
                  </w:r>
                  <w:r>
                    <w:rPr>
                      <w:noProof/>
                      <w:webHidden/>
                    </w:rPr>
                  </w:r>
                  <w:r>
                    <w:rPr>
                      <w:noProof/>
                      <w:webHidden/>
                    </w:rPr>
                    <w:fldChar w:fldCharType="separate"/>
                  </w:r>
                  <w:r>
                    <w:rPr>
                      <w:noProof/>
                      <w:webHidden/>
                    </w:rPr>
                    <w:t>35</w:t>
                  </w:r>
                  <w:r>
                    <w:rPr>
                      <w:noProof/>
                      <w:webHidden/>
                    </w:rPr>
                    <w:fldChar w:fldCharType="end"/>
                  </w:r>
                </w:hyperlink>
              </w:p>
              <w:p w14:paraId="5E5CD8BC" w14:textId="6D2EFD84" w:rsidR="00E45ECA" w:rsidRDefault="00E45ECA">
                <w:pPr>
                  <w:pStyle w:val="Turinys1"/>
                  <w:rPr>
                    <w:rFonts w:eastAsiaTheme="minorEastAsia"/>
                    <w:noProof/>
                    <w:kern w:val="2"/>
                    <w:sz w:val="24"/>
                    <w:szCs w:val="24"/>
                    <w:lang w:eastAsia="lt-LT"/>
                    <w14:ligatures w14:val="standardContextual"/>
                  </w:rPr>
                </w:pPr>
                <w:hyperlink w:anchor="_Toc216161594" w:history="1">
                  <w:r w:rsidRPr="00D62417">
                    <w:rPr>
                      <w:rStyle w:val="Hipersaitas"/>
                      <w:noProof/>
                    </w:rPr>
                    <w:t>KITOS NUOSTATOS</w:t>
                  </w:r>
                  <w:r>
                    <w:rPr>
                      <w:noProof/>
                      <w:webHidden/>
                    </w:rPr>
                    <w:tab/>
                  </w:r>
                  <w:r>
                    <w:rPr>
                      <w:noProof/>
                      <w:webHidden/>
                    </w:rPr>
                    <w:fldChar w:fldCharType="begin"/>
                  </w:r>
                  <w:r>
                    <w:rPr>
                      <w:noProof/>
                      <w:webHidden/>
                    </w:rPr>
                    <w:instrText xml:space="preserve"> PAGEREF _Toc216161594 \h </w:instrText>
                  </w:r>
                  <w:r>
                    <w:rPr>
                      <w:noProof/>
                      <w:webHidden/>
                    </w:rPr>
                  </w:r>
                  <w:r>
                    <w:rPr>
                      <w:noProof/>
                      <w:webHidden/>
                    </w:rPr>
                    <w:fldChar w:fldCharType="separate"/>
                  </w:r>
                  <w:r>
                    <w:rPr>
                      <w:noProof/>
                      <w:webHidden/>
                    </w:rPr>
                    <w:t>35</w:t>
                  </w:r>
                  <w:r>
                    <w:rPr>
                      <w:noProof/>
                      <w:webHidden/>
                    </w:rPr>
                    <w:fldChar w:fldCharType="end"/>
                  </w:r>
                </w:hyperlink>
              </w:p>
              <w:p w14:paraId="2AF3828F" w14:textId="7F9B913F" w:rsidR="00E45ECA" w:rsidRDefault="00E45ECA">
                <w:pPr>
                  <w:pStyle w:val="Turinys1"/>
                  <w:rPr>
                    <w:rFonts w:eastAsiaTheme="minorEastAsia"/>
                    <w:noProof/>
                    <w:kern w:val="2"/>
                    <w:sz w:val="24"/>
                    <w:szCs w:val="24"/>
                    <w:lang w:eastAsia="lt-LT"/>
                    <w14:ligatures w14:val="standardContextual"/>
                  </w:rPr>
                </w:pPr>
                <w:hyperlink w:anchor="_Toc216161595" w:history="1">
                  <w:r w:rsidRPr="00D62417">
                    <w:rPr>
                      <w:rStyle w:val="Hipersaitas"/>
                      <w:noProof/>
                    </w:rPr>
                    <w:t>SUTARTIES KAINA  IR SUTARTIES ĮVYKDYMO UŽTIKRINIMAS</w:t>
                  </w:r>
                  <w:r>
                    <w:rPr>
                      <w:noProof/>
                      <w:webHidden/>
                    </w:rPr>
                    <w:tab/>
                  </w:r>
                  <w:r>
                    <w:rPr>
                      <w:noProof/>
                      <w:webHidden/>
                    </w:rPr>
                    <w:fldChar w:fldCharType="begin"/>
                  </w:r>
                  <w:r>
                    <w:rPr>
                      <w:noProof/>
                      <w:webHidden/>
                    </w:rPr>
                    <w:instrText xml:space="preserve"> PAGEREF _Toc216161595 \h </w:instrText>
                  </w:r>
                  <w:r>
                    <w:rPr>
                      <w:noProof/>
                      <w:webHidden/>
                    </w:rPr>
                  </w:r>
                  <w:r>
                    <w:rPr>
                      <w:noProof/>
                      <w:webHidden/>
                    </w:rPr>
                    <w:fldChar w:fldCharType="separate"/>
                  </w:r>
                  <w:r>
                    <w:rPr>
                      <w:noProof/>
                      <w:webHidden/>
                    </w:rPr>
                    <w:t>36</w:t>
                  </w:r>
                  <w:r>
                    <w:rPr>
                      <w:noProof/>
                      <w:webHidden/>
                    </w:rPr>
                    <w:fldChar w:fldCharType="end"/>
                  </w:r>
                </w:hyperlink>
              </w:p>
              <w:p w14:paraId="5AE46EC1" w14:textId="7F1B6219" w:rsidR="00E45ECA" w:rsidRDefault="00E45ECA">
                <w:pPr>
                  <w:pStyle w:val="Turinys1"/>
                  <w:rPr>
                    <w:rFonts w:eastAsiaTheme="minorEastAsia"/>
                    <w:noProof/>
                    <w:kern w:val="2"/>
                    <w:sz w:val="24"/>
                    <w:szCs w:val="24"/>
                    <w:lang w:eastAsia="lt-LT"/>
                    <w14:ligatures w14:val="standardContextual"/>
                  </w:rPr>
                </w:pPr>
                <w:hyperlink w:anchor="_Toc216161596" w:history="1">
                  <w:r w:rsidRPr="00D62417">
                    <w:rPr>
                      <w:rStyle w:val="Hipersaitas"/>
                      <w:noProof/>
                    </w:rPr>
                    <w:t>PRELIMINARUS PIRKIMO PROCEDŪRŲ VYKDYMO GRAFIKAS</w:t>
                  </w:r>
                  <w:r>
                    <w:rPr>
                      <w:noProof/>
                      <w:webHidden/>
                    </w:rPr>
                    <w:tab/>
                  </w:r>
                  <w:r>
                    <w:rPr>
                      <w:noProof/>
                      <w:webHidden/>
                    </w:rPr>
                    <w:fldChar w:fldCharType="begin"/>
                  </w:r>
                  <w:r>
                    <w:rPr>
                      <w:noProof/>
                      <w:webHidden/>
                    </w:rPr>
                    <w:instrText xml:space="preserve"> PAGEREF _Toc216161596 \h </w:instrText>
                  </w:r>
                  <w:r>
                    <w:rPr>
                      <w:noProof/>
                      <w:webHidden/>
                    </w:rPr>
                  </w:r>
                  <w:r>
                    <w:rPr>
                      <w:noProof/>
                      <w:webHidden/>
                    </w:rPr>
                    <w:fldChar w:fldCharType="separate"/>
                  </w:r>
                  <w:r>
                    <w:rPr>
                      <w:noProof/>
                      <w:webHidden/>
                    </w:rPr>
                    <w:t>36</w:t>
                  </w:r>
                  <w:r>
                    <w:rPr>
                      <w:noProof/>
                      <w:webHidden/>
                    </w:rPr>
                    <w:fldChar w:fldCharType="end"/>
                  </w:r>
                </w:hyperlink>
              </w:p>
              <w:p w14:paraId="0879D4E8" w14:textId="0FABA879" w:rsidR="00E45ECA" w:rsidRDefault="00E45ECA">
                <w:pPr>
                  <w:pStyle w:val="Turinys1"/>
                  <w:rPr>
                    <w:rFonts w:eastAsiaTheme="minorEastAsia"/>
                    <w:noProof/>
                    <w:kern w:val="2"/>
                    <w:sz w:val="24"/>
                    <w:szCs w:val="24"/>
                    <w:lang w:eastAsia="lt-LT"/>
                    <w14:ligatures w14:val="standardContextual"/>
                  </w:rPr>
                </w:pPr>
                <w:hyperlink w:anchor="_Toc216161597" w:history="1">
                  <w:r w:rsidRPr="00D62417">
                    <w:rPr>
                      <w:rStyle w:val="Hipersaitas"/>
                      <w:noProof/>
                    </w:rPr>
                    <w:t>PRIEDAI</w:t>
                  </w:r>
                  <w:r>
                    <w:rPr>
                      <w:noProof/>
                      <w:webHidden/>
                    </w:rPr>
                    <w:tab/>
                  </w:r>
                  <w:r>
                    <w:rPr>
                      <w:noProof/>
                      <w:webHidden/>
                    </w:rPr>
                    <w:fldChar w:fldCharType="begin"/>
                  </w:r>
                  <w:r>
                    <w:rPr>
                      <w:noProof/>
                      <w:webHidden/>
                    </w:rPr>
                    <w:instrText xml:space="preserve"> PAGEREF _Toc216161597 \h </w:instrText>
                  </w:r>
                  <w:r>
                    <w:rPr>
                      <w:noProof/>
                      <w:webHidden/>
                    </w:rPr>
                  </w:r>
                  <w:r>
                    <w:rPr>
                      <w:noProof/>
                      <w:webHidden/>
                    </w:rPr>
                    <w:fldChar w:fldCharType="separate"/>
                  </w:r>
                  <w:r>
                    <w:rPr>
                      <w:noProof/>
                      <w:webHidden/>
                    </w:rPr>
                    <w:t>37</w:t>
                  </w:r>
                  <w:r>
                    <w:rPr>
                      <w:noProof/>
                      <w:webHidden/>
                    </w:rPr>
                    <w:fldChar w:fldCharType="end"/>
                  </w:r>
                </w:hyperlink>
              </w:p>
              <w:p w14:paraId="6AE8729E" w14:textId="09E19D6C" w:rsidR="00E57680" w:rsidRPr="006C6662" w:rsidRDefault="00E03A34" w:rsidP="006461D9">
                <w:pPr>
                  <w:pStyle w:val="Turinys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urinys1"/>
            </w:pPr>
          </w:p>
          <w:p w14:paraId="6A00791A" w14:textId="3944D51F" w:rsidR="0085174B" w:rsidRPr="00242693" w:rsidRDefault="00E03A34">
            <w:pPr>
              <w:pStyle w:val="Turinys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85174B" w:rsidRPr="00242693">
                <w:rPr>
                  <w:rStyle w:val="Hipersaitas"/>
                  <w:noProof/>
                </w:rPr>
                <w:t>BENDROSIOS NUOSTATOS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6E9D68A2" w:rsidR="0085174B" w:rsidRPr="00242693" w:rsidRDefault="0085174B">
            <w:pPr>
              <w:pStyle w:val="Turinys1"/>
              <w:rPr>
                <w:rFonts w:eastAsiaTheme="minorEastAsia"/>
                <w:noProof/>
                <w:kern w:val="2"/>
                <w:sz w:val="24"/>
                <w:szCs w:val="24"/>
                <w:lang w:eastAsia="lt-LT"/>
                <w14:ligatures w14:val="standardContextual"/>
              </w:rPr>
            </w:pPr>
            <w:hyperlink w:anchor="_Toc184813393" w:history="1">
              <w:r w:rsidRPr="00242693">
                <w:rPr>
                  <w:rStyle w:val="Hipersaitas"/>
                  <w:noProof/>
                </w:rPr>
                <w:t>PIRKIMO OBJEKTAS</w:t>
              </w:r>
              <w:r w:rsidRPr="00242693">
                <w:rPr>
                  <w:noProof/>
                  <w:webHidden/>
                </w:rPr>
                <w:tab/>
              </w:r>
              <w:r w:rsidR="002F31AB">
                <w:rPr>
                  <w:noProof/>
                  <w:webHidden/>
                </w:rPr>
                <w:t>2</w:t>
              </w:r>
            </w:hyperlink>
          </w:p>
          <w:p w14:paraId="490CD13E" w14:textId="27C3EEB0" w:rsidR="0085174B" w:rsidRPr="00242693" w:rsidRDefault="0085174B">
            <w:pPr>
              <w:pStyle w:val="Turinys1"/>
              <w:rPr>
                <w:rFonts w:eastAsiaTheme="minorEastAsia"/>
                <w:noProof/>
                <w:kern w:val="2"/>
                <w:sz w:val="24"/>
                <w:szCs w:val="24"/>
                <w:lang w:eastAsia="lt-LT"/>
                <w14:ligatures w14:val="standardContextual"/>
              </w:rPr>
            </w:pPr>
            <w:hyperlink w:anchor="_Toc184813394" w:history="1">
              <w:r w:rsidRPr="00242693">
                <w:rPr>
                  <w:rStyle w:val="Hipersaitas"/>
                  <w:noProof/>
                </w:rPr>
                <w:t xml:space="preserve"> GROUNDS FOR EXCLUSION AND QUALIFICATION REQUIREMENTS</w:t>
              </w:r>
              <w:r w:rsidR="002F31AB">
                <w:rPr>
                  <w:rStyle w:val="Hipersaitas"/>
                  <w:noProof/>
                </w:rPr>
                <w:t>3</w:t>
              </w:r>
            </w:hyperlink>
          </w:p>
          <w:p w14:paraId="0BC4017B" w14:textId="05D181CA" w:rsidR="0085174B" w:rsidRPr="00242693" w:rsidRDefault="0085174B">
            <w:pPr>
              <w:pStyle w:val="Turinys1"/>
              <w:rPr>
                <w:rFonts w:eastAsiaTheme="minorEastAsia"/>
                <w:noProof/>
                <w:kern w:val="2"/>
                <w:sz w:val="24"/>
                <w:szCs w:val="24"/>
                <w:lang w:eastAsia="lt-LT"/>
                <w14:ligatures w14:val="standardContextual"/>
              </w:rPr>
            </w:pPr>
            <w:hyperlink w:anchor="_Toc184813395" w:history="1">
              <w:r w:rsidRPr="00242693">
                <w:rPr>
                  <w:rStyle w:val="Hipersaitas"/>
                  <w:noProof/>
                </w:rPr>
                <w:t>REQUIREMENTS FOR ENVIRONMENTAL PROCUREMENTS</w:t>
              </w:r>
              <w:r w:rsidRPr="00242693">
                <w:rPr>
                  <w:noProof/>
                  <w:webHidden/>
                </w:rPr>
                <w:tab/>
              </w:r>
              <w:r w:rsidRPr="00242693">
                <w:rPr>
                  <w:noProof/>
                  <w:webHidden/>
                </w:rPr>
                <w:fldChar w:fldCharType="begin"/>
              </w:r>
              <w:r w:rsidRPr="00242693">
                <w:rPr>
                  <w:noProof/>
                  <w:webHidden/>
                </w:rPr>
                <w:instrText xml:space="preserve"> PAGEREF _Toc184813395 \h </w:instrText>
              </w:r>
              <w:r w:rsidRPr="00242693">
                <w:rPr>
                  <w:noProof/>
                  <w:webHidden/>
                </w:rPr>
              </w:r>
              <w:r w:rsidRPr="00242693">
                <w:rPr>
                  <w:noProof/>
                  <w:webHidden/>
                </w:rPr>
                <w:fldChar w:fldCharType="separate"/>
              </w:r>
              <w:r w:rsidRPr="00242693">
                <w:rPr>
                  <w:noProof/>
                  <w:webHidden/>
                </w:rPr>
                <w:t>17</w:t>
              </w:r>
              <w:r w:rsidRPr="00242693">
                <w:rPr>
                  <w:noProof/>
                  <w:webHidden/>
                </w:rPr>
                <w:fldChar w:fldCharType="end"/>
              </w:r>
            </w:hyperlink>
          </w:p>
          <w:p w14:paraId="797989DF" w14:textId="22A895B4" w:rsidR="0085174B" w:rsidRPr="00242693" w:rsidRDefault="0085174B">
            <w:pPr>
              <w:pStyle w:val="Turinys1"/>
              <w:rPr>
                <w:rFonts w:eastAsiaTheme="minorEastAsia"/>
                <w:noProof/>
                <w:kern w:val="2"/>
                <w:sz w:val="24"/>
                <w:szCs w:val="24"/>
                <w:lang w:eastAsia="lt-LT"/>
                <w14:ligatures w14:val="standardContextual"/>
              </w:rPr>
            </w:pPr>
            <w:hyperlink w:anchor="_Toc184813396" w:history="1">
              <w:r w:rsidRPr="00242693">
                <w:rPr>
                  <w:rStyle w:val="Hipersaitas"/>
                  <w:noProof/>
                </w:rPr>
                <w:t>SOCIAL REQUIREMENTS</w:t>
              </w:r>
              <w:r w:rsidRPr="00242693">
                <w:rPr>
                  <w:noProof/>
                  <w:webHidden/>
                </w:rPr>
                <w:tab/>
              </w:r>
              <w:r w:rsidRPr="00242693">
                <w:rPr>
                  <w:noProof/>
                  <w:webHidden/>
                </w:rPr>
                <w:fldChar w:fldCharType="begin"/>
              </w:r>
              <w:r w:rsidRPr="00242693">
                <w:rPr>
                  <w:noProof/>
                  <w:webHidden/>
                </w:rPr>
                <w:instrText xml:space="preserve"> PAGEREF _Toc184813396 \h </w:instrText>
              </w:r>
              <w:r w:rsidRPr="00242693">
                <w:rPr>
                  <w:noProof/>
                  <w:webHidden/>
                </w:rPr>
              </w:r>
              <w:r w:rsidRPr="00242693">
                <w:rPr>
                  <w:noProof/>
                  <w:webHidden/>
                </w:rPr>
                <w:fldChar w:fldCharType="separate"/>
              </w:r>
              <w:r w:rsidRPr="00242693">
                <w:rPr>
                  <w:noProof/>
                  <w:webHidden/>
                </w:rPr>
                <w:t>1</w:t>
              </w:r>
              <w:r w:rsidR="002F31AB">
                <w:rPr>
                  <w:noProof/>
                  <w:webHidden/>
                </w:rPr>
                <w:t>7</w:t>
              </w:r>
              <w:r w:rsidRPr="00242693">
                <w:rPr>
                  <w:noProof/>
                  <w:webHidden/>
                </w:rPr>
                <w:fldChar w:fldCharType="end"/>
              </w:r>
            </w:hyperlink>
          </w:p>
          <w:p w14:paraId="46AB2713" w14:textId="3883E3F9" w:rsidR="0085174B" w:rsidRPr="00242693" w:rsidRDefault="0085174B">
            <w:pPr>
              <w:pStyle w:val="Turinys1"/>
              <w:rPr>
                <w:rFonts w:eastAsiaTheme="minorEastAsia"/>
                <w:noProof/>
                <w:kern w:val="2"/>
                <w:sz w:val="24"/>
                <w:szCs w:val="24"/>
                <w:lang w:eastAsia="lt-LT"/>
                <w14:ligatures w14:val="standardContextual"/>
              </w:rPr>
            </w:pPr>
            <w:hyperlink w:anchor="_Toc184813397" w:history="1">
              <w:r w:rsidRPr="00242693">
                <w:rPr>
                  <w:rStyle w:val="Hipersaitas"/>
                  <w:noProof/>
                </w:rPr>
                <w:t>OTHER REQUIREMENTS</w:t>
              </w:r>
              <w:r w:rsidRPr="00242693">
                <w:rPr>
                  <w:noProof/>
                  <w:webHidden/>
                </w:rPr>
                <w:tab/>
              </w:r>
              <w:r w:rsidRPr="00242693">
                <w:rPr>
                  <w:noProof/>
                  <w:webHidden/>
                </w:rPr>
                <w:fldChar w:fldCharType="begin"/>
              </w:r>
              <w:r w:rsidRPr="00242693">
                <w:rPr>
                  <w:noProof/>
                  <w:webHidden/>
                </w:rPr>
                <w:instrText xml:space="preserve"> PAGEREF _Toc184813397 \h </w:instrText>
              </w:r>
              <w:r w:rsidRPr="00242693">
                <w:rPr>
                  <w:noProof/>
                  <w:webHidden/>
                </w:rPr>
              </w:r>
              <w:r w:rsidRPr="00242693">
                <w:rPr>
                  <w:noProof/>
                  <w:webHidden/>
                </w:rPr>
                <w:fldChar w:fldCharType="separate"/>
              </w:r>
              <w:r w:rsidRPr="00242693">
                <w:rPr>
                  <w:noProof/>
                  <w:webHidden/>
                </w:rPr>
                <w:t>2</w:t>
              </w:r>
              <w:r w:rsidR="002F31AB">
                <w:rPr>
                  <w:noProof/>
                  <w:webHidden/>
                </w:rPr>
                <w:t>2</w:t>
              </w:r>
              <w:r w:rsidRPr="00242693">
                <w:rPr>
                  <w:noProof/>
                  <w:webHidden/>
                </w:rPr>
                <w:fldChar w:fldCharType="end"/>
              </w:r>
            </w:hyperlink>
          </w:p>
          <w:p w14:paraId="2F06CF82" w14:textId="36CD892C" w:rsidR="0085174B" w:rsidRPr="00242693" w:rsidRDefault="0085174B">
            <w:pPr>
              <w:pStyle w:val="Turinys1"/>
              <w:rPr>
                <w:rFonts w:eastAsiaTheme="minorEastAsia"/>
                <w:noProof/>
                <w:kern w:val="2"/>
                <w:sz w:val="24"/>
                <w:szCs w:val="24"/>
                <w:lang w:eastAsia="lt-LT"/>
                <w14:ligatures w14:val="standardContextual"/>
              </w:rPr>
            </w:pPr>
            <w:hyperlink w:anchor="_Toc184813398" w:history="1">
              <w:r w:rsidRPr="00242693">
                <w:rPr>
                  <w:rStyle w:val="Hipersaitas"/>
                  <w:noProof/>
                </w:rPr>
                <w:t>REQUIREMENTS FOR SUBMISSION OF APPLICATIONS</w:t>
              </w:r>
              <w:r w:rsidRPr="00242693">
                <w:rPr>
                  <w:noProof/>
                  <w:webHidden/>
                </w:rPr>
                <w:tab/>
              </w:r>
              <w:r w:rsidRPr="00242693">
                <w:rPr>
                  <w:noProof/>
                  <w:webHidden/>
                </w:rPr>
                <w:fldChar w:fldCharType="begin"/>
              </w:r>
              <w:r w:rsidRPr="00242693">
                <w:rPr>
                  <w:noProof/>
                  <w:webHidden/>
                </w:rPr>
                <w:instrText xml:space="preserve"> PAGEREF _Toc184813398 \h </w:instrText>
              </w:r>
              <w:r w:rsidRPr="00242693">
                <w:rPr>
                  <w:noProof/>
                  <w:webHidden/>
                </w:rPr>
              </w:r>
              <w:r w:rsidRPr="00242693">
                <w:rPr>
                  <w:noProof/>
                  <w:webHidden/>
                </w:rPr>
                <w:fldChar w:fldCharType="separate"/>
              </w:r>
              <w:r w:rsidRPr="00242693">
                <w:rPr>
                  <w:noProof/>
                  <w:webHidden/>
                </w:rPr>
                <w:t>3</w:t>
              </w:r>
              <w:r w:rsidR="002F31AB">
                <w:rPr>
                  <w:noProof/>
                  <w:webHidden/>
                </w:rPr>
                <w:t>2</w:t>
              </w:r>
              <w:r w:rsidRPr="00242693">
                <w:rPr>
                  <w:noProof/>
                  <w:webHidden/>
                </w:rPr>
                <w:fldChar w:fldCharType="end"/>
              </w:r>
            </w:hyperlink>
          </w:p>
          <w:p w14:paraId="33536C45" w14:textId="06141BEE" w:rsidR="0085174B" w:rsidRPr="00242693" w:rsidRDefault="0085174B">
            <w:pPr>
              <w:pStyle w:val="Turinys1"/>
              <w:rPr>
                <w:rFonts w:eastAsiaTheme="minorEastAsia"/>
                <w:noProof/>
                <w:kern w:val="2"/>
                <w:sz w:val="24"/>
                <w:szCs w:val="24"/>
                <w:lang w:eastAsia="lt-LT"/>
                <w14:ligatures w14:val="standardContextual"/>
              </w:rPr>
            </w:pPr>
            <w:hyperlink w:anchor="_Toc184813399" w:history="1">
              <w:r w:rsidRPr="00242693">
                <w:rPr>
                  <w:rStyle w:val="Hipersaitas"/>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w:t>
              </w:r>
              <w:r w:rsidR="002F31AB">
                <w:rPr>
                  <w:noProof/>
                  <w:webHidden/>
                </w:rPr>
                <w:t>3</w:t>
              </w:r>
              <w:r w:rsidRPr="00242693">
                <w:rPr>
                  <w:noProof/>
                  <w:webHidden/>
                </w:rPr>
                <w:fldChar w:fldCharType="end"/>
              </w:r>
            </w:hyperlink>
          </w:p>
          <w:p w14:paraId="226D55D4" w14:textId="4C801CC0" w:rsidR="0085174B" w:rsidRPr="00242693" w:rsidRDefault="0085174B">
            <w:pPr>
              <w:pStyle w:val="Turinys1"/>
              <w:rPr>
                <w:rFonts w:eastAsiaTheme="minorEastAsia"/>
                <w:noProof/>
                <w:kern w:val="2"/>
                <w:sz w:val="24"/>
                <w:szCs w:val="24"/>
                <w:lang w:eastAsia="lt-LT"/>
                <w14:ligatures w14:val="standardContextual"/>
              </w:rPr>
            </w:pPr>
            <w:hyperlink w:anchor="_Toc184813400" w:history="1">
              <w:r w:rsidRPr="00242693">
                <w:rPr>
                  <w:rStyle w:val="Hipersaitas"/>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w:t>
              </w:r>
              <w:r w:rsidR="002F31AB">
                <w:rPr>
                  <w:noProof/>
                  <w:webHidden/>
                </w:rPr>
                <w:t>3</w:t>
              </w:r>
              <w:r w:rsidRPr="00242693">
                <w:rPr>
                  <w:noProof/>
                  <w:webHidden/>
                </w:rPr>
                <w:fldChar w:fldCharType="end"/>
              </w:r>
            </w:hyperlink>
          </w:p>
          <w:p w14:paraId="578279C9" w14:textId="69DBE0CB" w:rsidR="0085174B" w:rsidRPr="00242693" w:rsidRDefault="0085174B">
            <w:pPr>
              <w:pStyle w:val="Turinys1"/>
              <w:rPr>
                <w:rFonts w:eastAsiaTheme="minorEastAsia"/>
                <w:noProof/>
                <w:kern w:val="2"/>
                <w:sz w:val="24"/>
                <w:szCs w:val="24"/>
                <w:lang w:eastAsia="lt-LT"/>
                <w14:ligatures w14:val="standardContextual"/>
              </w:rPr>
            </w:pPr>
            <w:hyperlink w:anchor="_Toc184813401" w:history="1">
              <w:r w:rsidRPr="00242693">
                <w:rPr>
                  <w:rStyle w:val="Hipersaitas"/>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w:t>
              </w:r>
              <w:r w:rsidR="002F31AB">
                <w:rPr>
                  <w:noProof/>
                  <w:webHidden/>
                </w:rPr>
                <w:t>5</w:t>
              </w:r>
              <w:r w:rsidRPr="00242693">
                <w:rPr>
                  <w:noProof/>
                  <w:webHidden/>
                </w:rPr>
                <w:fldChar w:fldCharType="end"/>
              </w:r>
            </w:hyperlink>
          </w:p>
          <w:p w14:paraId="4386F0B5" w14:textId="334BACEE" w:rsidR="0085174B" w:rsidRPr="00242693" w:rsidRDefault="0085174B">
            <w:pPr>
              <w:pStyle w:val="Turinys1"/>
              <w:rPr>
                <w:rFonts w:eastAsiaTheme="minorEastAsia"/>
                <w:noProof/>
                <w:kern w:val="2"/>
                <w:sz w:val="24"/>
                <w:szCs w:val="24"/>
                <w:lang w:eastAsia="lt-LT"/>
                <w14:ligatures w14:val="standardContextual"/>
              </w:rPr>
            </w:pPr>
            <w:hyperlink w:anchor="_Toc184813402" w:history="1">
              <w:r w:rsidRPr="00242693">
                <w:rPr>
                  <w:rStyle w:val="Hipersaitas"/>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w:t>
              </w:r>
              <w:r w:rsidR="002F31AB">
                <w:rPr>
                  <w:noProof/>
                  <w:webHidden/>
                </w:rPr>
                <w:t>5</w:t>
              </w:r>
              <w:r w:rsidRPr="00242693">
                <w:rPr>
                  <w:noProof/>
                  <w:webHidden/>
                </w:rPr>
                <w:fldChar w:fldCharType="end"/>
              </w:r>
            </w:hyperlink>
          </w:p>
          <w:p w14:paraId="2ACD1DAE" w14:textId="7935F07D" w:rsidR="0085174B" w:rsidRPr="00242693" w:rsidRDefault="0085174B">
            <w:pPr>
              <w:pStyle w:val="Turinys1"/>
              <w:rPr>
                <w:rFonts w:eastAsiaTheme="minorEastAsia"/>
                <w:noProof/>
                <w:kern w:val="2"/>
                <w:sz w:val="24"/>
                <w:szCs w:val="24"/>
                <w:lang w:eastAsia="lt-LT"/>
                <w14:ligatures w14:val="standardContextual"/>
              </w:rPr>
            </w:pPr>
            <w:hyperlink w:anchor="_Toc184813403" w:history="1">
              <w:r w:rsidRPr="00242693">
                <w:rPr>
                  <w:rStyle w:val="Hipersaitas"/>
                  <w:noProof/>
                </w:rPr>
                <w:t>OTHER PROVISIONS</w:t>
              </w:r>
              <w:r w:rsidRPr="00242693">
                <w:rPr>
                  <w:noProof/>
                  <w:webHidden/>
                </w:rPr>
                <w:tab/>
              </w:r>
              <w:r w:rsidR="002F31AB">
                <w:rPr>
                  <w:noProof/>
                  <w:webHidden/>
                </w:rPr>
                <w:t>35</w:t>
              </w:r>
            </w:hyperlink>
          </w:p>
          <w:p w14:paraId="19F87275" w14:textId="2557D6EF" w:rsidR="0085174B" w:rsidRPr="00242693" w:rsidRDefault="0085174B">
            <w:pPr>
              <w:pStyle w:val="Turinys1"/>
              <w:rPr>
                <w:rFonts w:eastAsiaTheme="minorEastAsia"/>
                <w:noProof/>
                <w:kern w:val="2"/>
                <w:sz w:val="24"/>
                <w:szCs w:val="24"/>
                <w:lang w:eastAsia="lt-LT"/>
                <w14:ligatures w14:val="standardContextual"/>
              </w:rPr>
            </w:pPr>
            <w:hyperlink w:anchor="_Toc184813404" w:history="1">
              <w:r w:rsidRPr="00242693">
                <w:rPr>
                  <w:rStyle w:val="Hipersaitas"/>
                  <w:noProof/>
                </w:rPr>
                <w:t>CONTRACT PRICE AND CONTRACT PERFORMANCE SECURITY</w:t>
              </w:r>
              <w:r w:rsidRPr="00242693">
                <w:rPr>
                  <w:noProof/>
                  <w:webHidden/>
                </w:rPr>
                <w:tab/>
              </w:r>
              <w:r w:rsidR="002F31AB">
                <w:rPr>
                  <w:noProof/>
                  <w:webHidden/>
                </w:rPr>
                <w:t>36</w:t>
              </w:r>
            </w:hyperlink>
          </w:p>
          <w:p w14:paraId="508FFB54" w14:textId="080B2A32" w:rsidR="0085174B" w:rsidRPr="00242693" w:rsidRDefault="00242693">
            <w:pPr>
              <w:pStyle w:val="Turinys1"/>
              <w:rPr>
                <w:rFonts w:eastAsiaTheme="minorEastAsia"/>
                <w:noProof/>
                <w:kern w:val="2"/>
                <w:sz w:val="24"/>
                <w:szCs w:val="24"/>
                <w:lang w:eastAsia="lt-LT"/>
                <w14:ligatures w14:val="standardContextual"/>
              </w:rPr>
            </w:pPr>
            <w:hyperlink w:anchor="_Toc184813406" w:history="1">
              <w:r w:rsidRPr="00242693">
                <w:rPr>
                  <w:rStyle w:val="Hipersaitas"/>
                  <w:noProof/>
                </w:rPr>
                <w:t>PRELIMINARY TIMETABLE FOR PROCUREMENT PROCEDURES</w:t>
              </w:r>
              <w:r w:rsidR="0085174B" w:rsidRPr="00242693">
                <w:rPr>
                  <w:noProof/>
                  <w:webHidden/>
                </w:rPr>
                <w:tab/>
              </w:r>
              <w:r w:rsidR="002F31AB">
                <w:rPr>
                  <w:noProof/>
                  <w:webHidden/>
                </w:rPr>
                <w:t>36</w:t>
              </w:r>
            </w:hyperlink>
          </w:p>
          <w:p w14:paraId="3EA9A832" w14:textId="2F5E6F98" w:rsidR="0085174B" w:rsidRPr="00242693" w:rsidRDefault="00242693">
            <w:pPr>
              <w:pStyle w:val="Turinys1"/>
              <w:rPr>
                <w:rFonts w:eastAsiaTheme="minorEastAsia"/>
                <w:noProof/>
                <w:kern w:val="2"/>
                <w:sz w:val="24"/>
                <w:szCs w:val="24"/>
                <w:lang w:eastAsia="lt-LT"/>
                <w14:ligatures w14:val="standardContextual"/>
              </w:rPr>
            </w:pPr>
            <w:hyperlink w:anchor="_Toc184813407" w:history="1">
              <w:r w:rsidRPr="00242693">
                <w:rPr>
                  <w:rStyle w:val="Hipersaitas"/>
                  <w:noProof/>
                </w:rPr>
                <w:t>ANNEXES</w:t>
              </w:r>
              <w:r w:rsidR="0085174B" w:rsidRPr="00242693">
                <w:rPr>
                  <w:noProof/>
                  <w:webHidden/>
                </w:rPr>
                <w:tab/>
              </w:r>
              <w:r w:rsidR="002F31AB">
                <w:rPr>
                  <w:noProof/>
                  <w:webHidden/>
                </w:rPr>
                <w:t>37</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6D7341" w:rsidRDefault="008505A5" w:rsidP="00E03A34">
            <w:pPr>
              <w:pStyle w:val="Antrat1"/>
            </w:pPr>
            <w:bookmarkStart w:id="0" w:name="_Toc184813392"/>
            <w:bookmarkStart w:id="1" w:name="_Toc216161583"/>
            <w:r w:rsidRPr="006D7341">
              <w:t>BENDROSIOS NUOSTATOS</w:t>
            </w:r>
            <w:bookmarkEnd w:id="0"/>
            <w:bookmarkEnd w:id="1"/>
          </w:p>
        </w:tc>
        <w:tc>
          <w:tcPr>
            <w:tcW w:w="6668" w:type="dxa"/>
          </w:tcPr>
          <w:p w14:paraId="0B732DEA" w14:textId="5F4A5252" w:rsidR="00992675" w:rsidRPr="006D7341" w:rsidRDefault="003F6BDE" w:rsidP="00DB111E">
            <w:pPr>
              <w:spacing w:before="120" w:after="120"/>
              <w:jc w:val="center"/>
              <w:rPr>
                <w:rFonts w:ascii="Arial" w:hAnsi="Arial" w:cs="Arial"/>
                <w:sz w:val="20"/>
                <w:szCs w:val="20"/>
                <w:lang w:val="en-US"/>
              </w:rPr>
            </w:pPr>
            <w:r w:rsidRPr="006D7341">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Sraopastraipa"/>
              <w:numPr>
                <w:ilvl w:val="1"/>
                <w:numId w:val="1"/>
              </w:numPr>
              <w:ind w:left="306" w:right="1664" w:hanging="306"/>
              <w:rPr>
                <w:rFonts w:ascii="Arial" w:hAnsi="Arial" w:cs="Arial"/>
                <w:sz w:val="20"/>
                <w:szCs w:val="20"/>
              </w:rPr>
            </w:pPr>
          </w:p>
        </w:tc>
        <w:tc>
          <w:tcPr>
            <w:tcW w:w="6922" w:type="dxa"/>
          </w:tcPr>
          <w:p w14:paraId="505C2A52" w14:textId="4FD535BE" w:rsidR="00992675" w:rsidRPr="006D7341" w:rsidRDefault="008505A5" w:rsidP="00CD7516">
            <w:pPr>
              <w:jc w:val="both"/>
              <w:rPr>
                <w:rFonts w:ascii="Arial" w:hAnsi="Arial" w:cs="Arial"/>
                <w:sz w:val="20"/>
                <w:szCs w:val="20"/>
              </w:rPr>
            </w:pPr>
            <w:r w:rsidRPr="006D7341">
              <w:rPr>
                <w:rStyle w:val="Style2"/>
                <w:rFonts w:cs="Arial"/>
                <w:szCs w:val="20"/>
              </w:rPr>
              <w:t>Vykdomos skelbiamos derybos</w:t>
            </w:r>
            <w:r w:rsidR="004E4BB6" w:rsidRPr="006D7341">
              <w:rPr>
                <w:rStyle w:val="Style2"/>
                <w:rFonts w:cs="Arial"/>
                <w:szCs w:val="20"/>
              </w:rPr>
              <w:t>.</w:t>
            </w:r>
          </w:p>
        </w:tc>
        <w:tc>
          <w:tcPr>
            <w:tcW w:w="6668" w:type="dxa"/>
          </w:tcPr>
          <w:p w14:paraId="7AD07309" w14:textId="28BEFF54" w:rsidR="00992675" w:rsidRPr="006D7341" w:rsidRDefault="003F6BDE" w:rsidP="00CD7516">
            <w:pPr>
              <w:jc w:val="both"/>
              <w:rPr>
                <w:rFonts w:ascii="Arial" w:hAnsi="Arial" w:cs="Arial"/>
                <w:sz w:val="20"/>
                <w:szCs w:val="20"/>
                <w:lang w:val="en-US"/>
              </w:rPr>
            </w:pPr>
            <w:r w:rsidRPr="006D7341">
              <w:rPr>
                <w:rStyle w:val="Style2"/>
                <w:rFonts w:cs="Arial"/>
                <w:szCs w:val="20"/>
                <w:lang w:val="en-GB"/>
              </w:rPr>
              <w:t>Announced negotiated procedure shall be carried out.</w:t>
            </w:r>
          </w:p>
        </w:tc>
      </w:tr>
      <w:tr w:rsidR="0085174B" w:rsidRPr="006C6662" w14:paraId="32275F83" w14:textId="77777777" w:rsidTr="003916CF">
        <w:tc>
          <w:tcPr>
            <w:tcW w:w="805" w:type="dxa"/>
          </w:tcPr>
          <w:p w14:paraId="31D73FCA" w14:textId="30C82A1B"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29B6F3EA" w14:textId="51E93E38" w:rsidR="00992675" w:rsidRPr="006D7341" w:rsidRDefault="008505A5" w:rsidP="00CD7516">
            <w:pPr>
              <w:jc w:val="both"/>
              <w:rPr>
                <w:rFonts w:ascii="Arial" w:hAnsi="Arial" w:cs="Arial"/>
                <w:sz w:val="20"/>
                <w:szCs w:val="20"/>
              </w:rPr>
            </w:pPr>
            <w:r w:rsidRPr="006D7341">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339E4" w:rsidRPr="006D7341">
                  <w:rPr>
                    <w:rFonts w:ascii="Arial" w:hAnsi="Arial" w:cs="Arial"/>
                    <w:bCs/>
                    <w:sz w:val="20"/>
                    <w:szCs w:val="20"/>
                  </w:rPr>
                  <w:t>Tarptautinis pirkimas</w:t>
                </w:r>
              </w:sdtContent>
            </w:sdt>
            <w:r w:rsidRPr="006D7341">
              <w:rPr>
                <w:rFonts w:ascii="Arial" w:hAnsi="Arial" w:cs="Arial"/>
                <w:bCs/>
                <w:sz w:val="20"/>
                <w:szCs w:val="20"/>
              </w:rPr>
              <w:t>.</w:t>
            </w:r>
          </w:p>
        </w:tc>
        <w:tc>
          <w:tcPr>
            <w:tcW w:w="6668" w:type="dxa"/>
          </w:tcPr>
          <w:p w14:paraId="6AB80F14" w14:textId="5D5A3715" w:rsidR="00992675" w:rsidRPr="006D7341" w:rsidRDefault="00241554"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339E4" w:rsidRPr="006D7341">
                  <w:rPr>
                    <w:rFonts w:ascii="Arial" w:hAnsi="Arial" w:cs="Arial"/>
                    <w:bCs/>
                    <w:sz w:val="20"/>
                    <w:szCs w:val="20"/>
                    <w:lang w:val="en-GB"/>
                  </w:rPr>
                  <w:t>International Procurement</w:t>
                </w:r>
              </w:sdtContent>
            </w:sdt>
            <w:r w:rsidR="009C1CA5" w:rsidRPr="006D7341">
              <w:rPr>
                <w:rFonts w:ascii="Arial" w:hAnsi="Arial" w:cs="Arial"/>
                <w:bCs/>
                <w:sz w:val="20"/>
                <w:szCs w:val="20"/>
                <w:lang w:val="en-GB"/>
              </w:rPr>
              <w:t xml:space="preserve"> </w:t>
            </w:r>
            <w:r w:rsidR="00B22744" w:rsidRPr="006D7341">
              <w:rPr>
                <w:rFonts w:ascii="Arial" w:hAnsi="Arial" w:cs="Arial"/>
                <w:bCs/>
                <w:sz w:val="20"/>
                <w:szCs w:val="20"/>
                <w:lang w:val="en-GB"/>
              </w:rPr>
              <w:t>shall be</w:t>
            </w:r>
            <w:r w:rsidR="003F6BDE" w:rsidRPr="006D7341">
              <w:rPr>
                <w:rFonts w:ascii="Arial" w:hAnsi="Arial" w:cs="Arial"/>
                <w:bCs/>
                <w:sz w:val="20"/>
                <w:szCs w:val="20"/>
                <w:lang w:val="en-GB"/>
              </w:rPr>
              <w:t xml:space="preserve"> carried out.</w:t>
            </w:r>
          </w:p>
        </w:tc>
      </w:tr>
      <w:tr w:rsidR="0085174B" w:rsidRPr="006C6662" w14:paraId="2FA23250" w14:textId="77777777" w:rsidTr="003916CF">
        <w:tc>
          <w:tcPr>
            <w:tcW w:w="805" w:type="dxa"/>
          </w:tcPr>
          <w:p w14:paraId="2B87F7FD" w14:textId="0A041BB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1A415EC2" w14:textId="40AE4E74" w:rsidR="00992675" w:rsidRPr="006D7341" w:rsidRDefault="008505A5" w:rsidP="00CD7516">
            <w:pPr>
              <w:jc w:val="both"/>
              <w:rPr>
                <w:rFonts w:ascii="Arial" w:hAnsi="Arial" w:cs="Arial"/>
                <w:sz w:val="20"/>
                <w:szCs w:val="20"/>
              </w:rPr>
            </w:pPr>
            <w:r w:rsidRPr="006D7341">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339E4" w:rsidRPr="006D7341">
                  <w:rPr>
                    <w:rFonts w:ascii="Arial" w:hAnsi="Arial" w:cs="Arial"/>
                    <w:sz w:val="20"/>
                    <w:szCs w:val="20"/>
                  </w:rPr>
                  <w:t>CVP IS priemonėmis</w:t>
                </w:r>
              </w:sdtContent>
            </w:sdt>
            <w:bookmarkEnd w:id="2"/>
            <w:bookmarkEnd w:id="3"/>
            <w:r w:rsidRPr="006D7341">
              <w:rPr>
                <w:rFonts w:ascii="Arial" w:hAnsi="Arial" w:cs="Arial"/>
                <w:i/>
                <w:iCs/>
                <w:sz w:val="20"/>
                <w:szCs w:val="20"/>
              </w:rPr>
              <w:t>.</w:t>
            </w:r>
            <w:r w:rsidRPr="006D7341">
              <w:rPr>
                <w:rFonts w:ascii="Arial" w:hAnsi="Arial" w:cs="Arial"/>
                <w:sz w:val="20"/>
                <w:szCs w:val="20"/>
              </w:rPr>
              <w:t xml:space="preserve"> Bet kokia informacija, Pirkimo sąlygų paaiškinimai, pranešimai ar kitas </w:t>
            </w:r>
            <w:bookmarkStart w:id="4" w:name="_Hlk33613765"/>
            <w:r w:rsidRPr="006D7341">
              <w:rPr>
                <w:rFonts w:ascii="Arial" w:hAnsi="Arial" w:cs="Arial"/>
                <w:sz w:val="20"/>
                <w:szCs w:val="20"/>
              </w:rPr>
              <w:t xml:space="preserve">Perkančiojo subjekto </w:t>
            </w:r>
            <w:bookmarkEnd w:id="4"/>
            <w:r w:rsidRPr="006D7341">
              <w:rPr>
                <w:rFonts w:ascii="Arial" w:hAnsi="Arial" w:cs="Arial"/>
                <w:sz w:val="20"/>
                <w:szCs w:val="20"/>
              </w:rPr>
              <w:t>ir Tiekėjų susirašinėjimas vykdomas tik šiomis priemonėmis.</w:t>
            </w:r>
          </w:p>
        </w:tc>
        <w:tc>
          <w:tcPr>
            <w:tcW w:w="6668" w:type="dxa"/>
          </w:tcPr>
          <w:p w14:paraId="58DCF4A5" w14:textId="1C839A4E"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GB"/>
              </w:rPr>
              <w:t xml:space="preserve">The procurement </w:t>
            </w:r>
            <w:r w:rsidR="00B22744" w:rsidRPr="006D7341">
              <w:rPr>
                <w:rFonts w:ascii="Arial" w:hAnsi="Arial" w:cs="Arial"/>
                <w:sz w:val="20"/>
                <w:szCs w:val="20"/>
                <w:lang w:val="en-GB"/>
              </w:rPr>
              <w:t>shall be</w:t>
            </w:r>
            <w:r w:rsidRPr="006D7341">
              <w:rPr>
                <w:rFonts w:ascii="Arial" w:hAnsi="Arial" w:cs="Arial"/>
                <w:sz w:val="20"/>
                <w:szCs w:val="20"/>
                <w:lang w:val="en-GB"/>
              </w:rPr>
              <w:t xml:space="preserve"> carried </w:t>
            </w:r>
            <w:r w:rsidRPr="006D7341">
              <w:rPr>
                <w:rFonts w:ascii="Arial" w:hAnsi="Arial" w:cs="Arial"/>
                <w:sz w:val="20"/>
                <w:szCs w:val="20"/>
                <w:lang w:val="en-US"/>
              </w:rPr>
              <w:t>out</w:t>
            </w:r>
            <w:r w:rsidR="00B130AF" w:rsidRPr="006D7341">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6339E4" w:rsidRPr="006D7341">
                  <w:rPr>
                    <w:rFonts w:ascii="Arial" w:hAnsi="Arial" w:cs="Arial"/>
                    <w:sz w:val="20"/>
                    <w:szCs w:val="20"/>
                    <w:lang w:val="en-US"/>
                  </w:rPr>
                  <w:t>by means of CPP IS</w:t>
                </w:r>
              </w:sdtContent>
            </w:sdt>
            <w:r w:rsidR="00065514" w:rsidRPr="006D7341">
              <w:rPr>
                <w:rFonts w:ascii="Arial" w:hAnsi="Arial" w:cs="Arial"/>
                <w:sz w:val="20"/>
                <w:szCs w:val="20"/>
                <w:lang w:val="en-US"/>
              </w:rPr>
              <w:t>.</w:t>
            </w:r>
            <w:r w:rsidRPr="006D7341">
              <w:rPr>
                <w:rFonts w:ascii="Arial" w:hAnsi="Arial" w:cs="Arial"/>
                <w:sz w:val="20"/>
                <w:szCs w:val="20"/>
                <w:lang w:val="en-GB"/>
              </w:rPr>
              <w:t xml:space="preserve"> Any information, explanations of the Procurement </w:t>
            </w:r>
            <w:r w:rsidR="00B22744" w:rsidRPr="006D7341">
              <w:rPr>
                <w:rFonts w:ascii="Arial" w:hAnsi="Arial" w:cs="Arial"/>
                <w:sz w:val="20"/>
                <w:szCs w:val="20"/>
                <w:lang w:val="en-GB"/>
              </w:rPr>
              <w:t>c</w:t>
            </w:r>
            <w:r w:rsidRPr="006D7341">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Sraopastraipa"/>
              <w:numPr>
                <w:ilvl w:val="1"/>
                <w:numId w:val="1"/>
              </w:numPr>
              <w:ind w:left="0" w:right="1047" w:firstLine="0"/>
              <w:rPr>
                <w:rFonts w:ascii="Arial" w:hAnsi="Arial" w:cs="Arial"/>
                <w:sz w:val="20"/>
                <w:szCs w:val="20"/>
              </w:rPr>
            </w:pPr>
          </w:p>
        </w:tc>
        <w:tc>
          <w:tcPr>
            <w:tcW w:w="6922" w:type="dxa"/>
          </w:tcPr>
          <w:p w14:paraId="53A3E148" w14:textId="17A184D7" w:rsidR="00432660" w:rsidRPr="006D7341" w:rsidRDefault="00432660" w:rsidP="00CD7516">
            <w:pPr>
              <w:jc w:val="both"/>
              <w:rPr>
                <w:rFonts w:ascii="Arial" w:hAnsi="Arial" w:cs="Arial"/>
                <w:sz w:val="20"/>
                <w:szCs w:val="20"/>
              </w:rPr>
            </w:pPr>
            <w:r w:rsidRPr="006D7341">
              <w:rPr>
                <w:rFonts w:ascii="Arial" w:hAnsi="Arial" w:cs="Arial"/>
                <w:sz w:val="20"/>
                <w:szCs w:val="20"/>
              </w:rPr>
              <w:t>Sprendimo neatlikti pirkimo naudojantis centralizuotų pirkimų katalogu pagrindimas:</w:t>
            </w:r>
            <w:r w:rsidR="00521C80" w:rsidRPr="006D7341">
              <w:t xml:space="preserve"> </w:t>
            </w:r>
            <w:r w:rsidR="00521C80" w:rsidRPr="006D7341">
              <w:rPr>
                <w:rFonts w:ascii="Arial" w:hAnsi="Arial" w:cs="Arial"/>
                <w:sz w:val="20"/>
                <w:szCs w:val="20"/>
              </w:rPr>
              <w:t>Pirkimo objekto nėra CPO kataloge.</w:t>
            </w:r>
          </w:p>
        </w:tc>
        <w:tc>
          <w:tcPr>
            <w:tcW w:w="6668" w:type="dxa"/>
          </w:tcPr>
          <w:p w14:paraId="51065980" w14:textId="71C5DF2C" w:rsidR="00432660" w:rsidRPr="006D7341" w:rsidRDefault="00432660" w:rsidP="00CD7516">
            <w:pPr>
              <w:jc w:val="both"/>
              <w:rPr>
                <w:rFonts w:ascii="Arial" w:hAnsi="Arial" w:cs="Arial"/>
                <w:sz w:val="20"/>
                <w:szCs w:val="20"/>
                <w:lang w:val="en-GB"/>
              </w:rPr>
            </w:pPr>
            <w:r w:rsidRPr="006D7341">
              <w:rPr>
                <w:rFonts w:ascii="Arial" w:hAnsi="Arial" w:cs="Arial"/>
                <w:sz w:val="20"/>
                <w:szCs w:val="20"/>
                <w:lang w:val="en-GB"/>
              </w:rPr>
              <w:t xml:space="preserve">Justification for the decision not to carry out the </w:t>
            </w:r>
            <w:r w:rsidR="00003BF4" w:rsidRPr="006D7341">
              <w:rPr>
                <w:rFonts w:ascii="Arial" w:hAnsi="Arial" w:cs="Arial"/>
                <w:sz w:val="20"/>
                <w:szCs w:val="20"/>
                <w:lang w:val="en-GB"/>
              </w:rPr>
              <w:t>P</w:t>
            </w:r>
            <w:r w:rsidRPr="006D7341">
              <w:rPr>
                <w:rFonts w:ascii="Arial" w:hAnsi="Arial" w:cs="Arial"/>
                <w:sz w:val="20"/>
                <w:szCs w:val="20"/>
                <w:lang w:val="en-GB"/>
              </w:rPr>
              <w:t xml:space="preserve">rocurement using the </w:t>
            </w:r>
            <w:r w:rsidR="00003BF4" w:rsidRPr="006D7341">
              <w:rPr>
                <w:rFonts w:ascii="Arial" w:hAnsi="Arial" w:cs="Arial"/>
                <w:sz w:val="20"/>
                <w:szCs w:val="20"/>
                <w:lang w:val="en-GB"/>
              </w:rPr>
              <w:t>C</w:t>
            </w:r>
            <w:r w:rsidRPr="006D7341">
              <w:rPr>
                <w:rFonts w:ascii="Arial" w:hAnsi="Arial" w:cs="Arial"/>
                <w:sz w:val="20"/>
                <w:szCs w:val="20"/>
                <w:lang w:val="en-GB"/>
              </w:rPr>
              <w:t xml:space="preserve">entralized </w:t>
            </w:r>
            <w:r w:rsidR="00003BF4" w:rsidRPr="006D7341">
              <w:rPr>
                <w:rFonts w:ascii="Arial" w:hAnsi="Arial" w:cs="Arial"/>
                <w:sz w:val="20"/>
                <w:szCs w:val="20"/>
                <w:lang w:val="en-GB"/>
              </w:rPr>
              <w:t>P</w:t>
            </w:r>
            <w:r w:rsidRPr="006D7341">
              <w:rPr>
                <w:rFonts w:ascii="Arial" w:hAnsi="Arial" w:cs="Arial"/>
                <w:sz w:val="20"/>
                <w:szCs w:val="20"/>
                <w:lang w:val="en-GB"/>
              </w:rPr>
              <w:t xml:space="preserve">rocurement </w:t>
            </w:r>
            <w:r w:rsidR="00003BF4" w:rsidRPr="006D7341">
              <w:rPr>
                <w:rFonts w:ascii="Arial" w:hAnsi="Arial" w:cs="Arial"/>
                <w:sz w:val="20"/>
                <w:szCs w:val="20"/>
                <w:lang w:val="en-GB"/>
              </w:rPr>
              <w:t>D</w:t>
            </w:r>
            <w:r w:rsidRPr="006D7341">
              <w:rPr>
                <w:rFonts w:ascii="Arial" w:hAnsi="Arial" w:cs="Arial"/>
                <w:sz w:val="20"/>
                <w:szCs w:val="20"/>
                <w:lang w:val="en-GB"/>
              </w:rPr>
              <w:t>irectory:</w:t>
            </w:r>
            <w:r w:rsidR="00003BF4" w:rsidRPr="006D7341">
              <w:rPr>
                <w:rFonts w:ascii="Arial" w:hAnsi="Arial" w:cs="Arial"/>
                <w:sz w:val="20"/>
                <w:szCs w:val="20"/>
                <w:lang w:val="en-GB"/>
              </w:rPr>
              <w:t xml:space="preserve"> </w:t>
            </w:r>
            <w:r w:rsidR="00D34D1C" w:rsidRPr="006D7341">
              <w:rPr>
                <w:rFonts w:ascii="Arial" w:hAnsi="Arial" w:cs="Arial"/>
                <w:sz w:val="20"/>
                <w:szCs w:val="20"/>
                <w:lang w:val="en-GB"/>
              </w:rPr>
              <w:t>the Procurement object is not in the CPO catalog.</w:t>
            </w:r>
          </w:p>
        </w:tc>
      </w:tr>
      <w:tr w:rsidR="0085174B" w:rsidRPr="006C6662" w14:paraId="5D0679AF" w14:textId="77777777" w:rsidTr="003916CF">
        <w:tc>
          <w:tcPr>
            <w:tcW w:w="805" w:type="dxa"/>
          </w:tcPr>
          <w:p w14:paraId="3CA960FB" w14:textId="5AA8D18A"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8FA4890" w14:textId="6674E6EB" w:rsidR="00992675" w:rsidRPr="006D7341" w:rsidRDefault="008505A5" w:rsidP="00CD7516">
            <w:pPr>
              <w:jc w:val="both"/>
              <w:rPr>
                <w:rFonts w:ascii="Arial" w:hAnsi="Arial" w:cs="Arial"/>
                <w:sz w:val="20"/>
                <w:szCs w:val="20"/>
              </w:rPr>
            </w:pPr>
            <w:r w:rsidRPr="006D7341">
              <w:rPr>
                <w:rFonts w:ascii="Arial" w:hAnsi="Arial" w:cs="Arial"/>
                <w:sz w:val="20"/>
                <w:szCs w:val="20"/>
              </w:rPr>
              <w:t>Šio Pirkimo metu bus vykdomos Derybos, daugiau informacijos BPS 13 skyriuje.</w:t>
            </w:r>
          </w:p>
        </w:tc>
        <w:tc>
          <w:tcPr>
            <w:tcW w:w="6668" w:type="dxa"/>
          </w:tcPr>
          <w:p w14:paraId="44BE8BD0" w14:textId="75B08C9A"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GB"/>
              </w:rPr>
              <w:t>Negotiations will take place during this Procurement, more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62366661" w14:textId="48109369" w:rsidR="00992675" w:rsidRPr="006D7341" w:rsidRDefault="008505A5" w:rsidP="00CD7516">
            <w:pPr>
              <w:jc w:val="both"/>
              <w:rPr>
                <w:rFonts w:ascii="Arial" w:hAnsi="Arial" w:cs="Arial"/>
                <w:sz w:val="20"/>
                <w:szCs w:val="20"/>
              </w:rPr>
            </w:pPr>
            <w:r w:rsidRPr="006D7341">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D7341" w:rsidRDefault="00376E4C" w:rsidP="00CD7516">
            <w:pPr>
              <w:tabs>
                <w:tab w:val="left" w:pos="567"/>
              </w:tabs>
              <w:spacing w:before="60" w:after="60"/>
              <w:jc w:val="both"/>
              <w:rPr>
                <w:rFonts w:ascii="Arial" w:hAnsi="Arial" w:cs="Arial"/>
                <w:sz w:val="20"/>
                <w:szCs w:val="20"/>
                <w:lang w:val="en-GB"/>
              </w:rPr>
            </w:pPr>
            <w:r w:rsidRPr="006D7341">
              <w:rPr>
                <w:rFonts w:ascii="Arial" w:hAnsi="Arial" w:cs="Arial"/>
                <w:sz w:val="20"/>
                <w:szCs w:val="20"/>
                <w:lang w:val="en-GB"/>
              </w:rPr>
              <w:t>The term Tender in this Procurement means the Initial Tender and/or the Final Tender.</w:t>
            </w:r>
          </w:p>
        </w:tc>
      </w:tr>
      <w:tr w:rsidR="0085174B" w:rsidRPr="006C6662" w14:paraId="5054F278" w14:textId="77777777" w:rsidTr="003916CF">
        <w:tc>
          <w:tcPr>
            <w:tcW w:w="805" w:type="dxa"/>
          </w:tcPr>
          <w:p w14:paraId="3A5CBEC4" w14:textId="5DDC8FCE"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130F469D" w14:textId="51F02151" w:rsidR="00992675" w:rsidRPr="006D7341" w:rsidRDefault="00450D24" w:rsidP="00CD7516">
            <w:pPr>
              <w:tabs>
                <w:tab w:val="left" w:pos="567"/>
              </w:tabs>
              <w:spacing w:before="60" w:after="60"/>
              <w:jc w:val="both"/>
              <w:rPr>
                <w:rFonts w:ascii="Arial" w:hAnsi="Arial" w:cs="Arial"/>
                <w:i/>
                <w:iCs/>
                <w:sz w:val="20"/>
                <w:szCs w:val="20"/>
              </w:rPr>
            </w:pPr>
            <w:r w:rsidRPr="006D7341">
              <w:rPr>
                <w:rFonts w:ascii="Arial" w:hAnsi="Arial" w:cs="Arial"/>
                <w:sz w:val="20"/>
                <w:szCs w:val="20"/>
              </w:rPr>
              <w:t>Laimėjusiais pasiūlymais bus pripažint</w:t>
            </w:r>
            <w:r w:rsidR="003D4774" w:rsidRPr="006D7341">
              <w:rPr>
                <w:rFonts w:ascii="Arial" w:hAnsi="Arial" w:cs="Arial"/>
                <w:sz w:val="20"/>
                <w:szCs w:val="20"/>
              </w:rPr>
              <w:t>as 1</w:t>
            </w:r>
            <w:r w:rsidRPr="006D7341">
              <w:rPr>
                <w:rFonts w:ascii="Arial" w:hAnsi="Arial" w:cs="Arial"/>
                <w:sz w:val="20"/>
                <w:szCs w:val="20"/>
              </w:rPr>
              <w:t xml:space="preserve"> (</w:t>
            </w:r>
            <w:r w:rsidR="003D4774" w:rsidRPr="006D7341">
              <w:rPr>
                <w:rFonts w:ascii="Arial" w:hAnsi="Arial" w:cs="Arial"/>
                <w:sz w:val="20"/>
                <w:szCs w:val="20"/>
              </w:rPr>
              <w:t>vienas</w:t>
            </w:r>
            <w:r w:rsidRPr="006D7341">
              <w:rPr>
                <w:rFonts w:ascii="Arial" w:hAnsi="Arial" w:cs="Arial"/>
                <w:sz w:val="20"/>
                <w:szCs w:val="20"/>
              </w:rPr>
              <w:t>) Galutin</w:t>
            </w:r>
            <w:r w:rsidR="005220CD" w:rsidRPr="006D7341">
              <w:rPr>
                <w:rFonts w:ascii="Arial" w:hAnsi="Arial" w:cs="Arial"/>
                <w:sz w:val="20"/>
                <w:szCs w:val="20"/>
              </w:rPr>
              <w:t xml:space="preserve">is </w:t>
            </w:r>
            <w:r w:rsidRPr="006D7341">
              <w:rPr>
                <w:rFonts w:ascii="Arial" w:hAnsi="Arial" w:cs="Arial"/>
                <w:sz w:val="20"/>
                <w:szCs w:val="20"/>
              </w:rPr>
              <w:t>pasiūlyma</w:t>
            </w:r>
            <w:r w:rsidR="005220CD" w:rsidRPr="006D7341">
              <w:rPr>
                <w:rFonts w:ascii="Arial" w:hAnsi="Arial" w:cs="Arial"/>
                <w:sz w:val="20"/>
                <w:szCs w:val="20"/>
              </w:rPr>
              <w:t>s</w:t>
            </w:r>
            <w:r w:rsidRPr="006D7341">
              <w:rPr>
                <w:rFonts w:ascii="Arial" w:hAnsi="Arial" w:cs="Arial"/>
                <w:sz w:val="20"/>
                <w:szCs w:val="20"/>
              </w:rPr>
              <w:t>.</w:t>
            </w:r>
            <w:r w:rsidRPr="006D7341">
              <w:rPr>
                <w:rFonts w:ascii="Arial" w:hAnsi="Arial" w:cs="Arial"/>
                <w:i/>
                <w:iCs/>
                <w:sz w:val="20"/>
                <w:szCs w:val="20"/>
              </w:rPr>
              <w:t xml:space="preserve"> </w:t>
            </w:r>
          </w:p>
        </w:tc>
        <w:tc>
          <w:tcPr>
            <w:tcW w:w="6668" w:type="dxa"/>
          </w:tcPr>
          <w:p w14:paraId="4C14AD9B" w14:textId="036627EA" w:rsidR="00992675" w:rsidRPr="006D7341" w:rsidRDefault="005220CD" w:rsidP="00CD7516">
            <w:pPr>
              <w:tabs>
                <w:tab w:val="left" w:pos="567"/>
              </w:tabs>
              <w:spacing w:before="60" w:after="60"/>
              <w:jc w:val="both"/>
              <w:rPr>
                <w:rFonts w:ascii="Arial" w:hAnsi="Arial" w:cs="Arial"/>
                <w:i/>
                <w:iCs/>
                <w:sz w:val="20"/>
                <w:szCs w:val="20"/>
                <w:lang w:val="en-GB"/>
              </w:rPr>
            </w:pPr>
            <w:r w:rsidRPr="006D7341">
              <w:rPr>
                <w:rFonts w:ascii="Arial" w:hAnsi="Arial" w:cs="Arial"/>
                <w:sz w:val="20"/>
                <w:szCs w:val="20"/>
                <w:lang w:val="en-GB"/>
              </w:rPr>
              <w:t>1</w:t>
            </w:r>
            <w:r w:rsidR="00376E4C" w:rsidRPr="006D7341">
              <w:rPr>
                <w:rFonts w:ascii="Arial" w:hAnsi="Arial" w:cs="Arial"/>
                <w:sz w:val="20"/>
                <w:szCs w:val="20"/>
                <w:lang w:val="en-GB"/>
              </w:rPr>
              <w:t xml:space="preserve"> (</w:t>
            </w:r>
            <w:r w:rsidR="000902F7" w:rsidRPr="006D7341">
              <w:rPr>
                <w:rFonts w:ascii="Arial" w:hAnsi="Arial" w:cs="Arial"/>
                <w:sz w:val="20"/>
                <w:szCs w:val="20"/>
                <w:lang w:val="en-GB"/>
              </w:rPr>
              <w:t>one</w:t>
            </w:r>
            <w:r w:rsidR="00376E4C" w:rsidRPr="006D7341">
              <w:rPr>
                <w:rFonts w:ascii="Arial" w:hAnsi="Arial" w:cs="Arial"/>
                <w:sz w:val="20"/>
                <w:szCs w:val="20"/>
                <w:lang w:val="en-GB"/>
              </w:rPr>
              <w:t>) Final Tenders will be recognized as Successful Tenders.</w:t>
            </w:r>
            <w:r w:rsidR="00376E4C" w:rsidRPr="006D7341">
              <w:rPr>
                <w:rFonts w:ascii="Arial" w:hAnsi="Arial" w:cs="Arial"/>
                <w:i/>
                <w:iCs/>
                <w:sz w:val="20"/>
                <w:szCs w:val="20"/>
                <w:lang w:val="en-GB"/>
              </w:rPr>
              <w:t xml:space="preserve"> </w:t>
            </w:r>
          </w:p>
        </w:tc>
      </w:tr>
      <w:tr w:rsidR="0085174B" w:rsidRPr="006C6662" w14:paraId="57CC1EDC" w14:textId="77777777" w:rsidTr="003916CF">
        <w:tc>
          <w:tcPr>
            <w:tcW w:w="805" w:type="dxa"/>
          </w:tcPr>
          <w:p w14:paraId="0453F78C" w14:textId="329320F1"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244C5C00" w14:textId="013CBAB8" w:rsidR="00992675" w:rsidRPr="006D7341" w:rsidRDefault="00450D24" w:rsidP="00CD7516">
            <w:pPr>
              <w:jc w:val="both"/>
              <w:rPr>
                <w:rFonts w:ascii="Arial" w:hAnsi="Arial" w:cs="Arial"/>
                <w:sz w:val="20"/>
                <w:szCs w:val="20"/>
              </w:rPr>
            </w:pPr>
            <w:r w:rsidRPr="006D7341">
              <w:rPr>
                <w:rFonts w:ascii="Arial" w:hAnsi="Arial" w:cs="Arial"/>
                <w:sz w:val="20"/>
                <w:szCs w:val="20"/>
              </w:rPr>
              <w:t xml:space="preserve">Tiekėjams neleidžiama pateikti alternatyvių </w:t>
            </w:r>
            <w:r w:rsidR="00E12C4C" w:rsidRPr="006D7341">
              <w:rPr>
                <w:rFonts w:ascii="Arial" w:hAnsi="Arial" w:cs="Arial"/>
                <w:sz w:val="20"/>
                <w:szCs w:val="20"/>
              </w:rPr>
              <w:t>P</w:t>
            </w:r>
            <w:r w:rsidRPr="006D7341">
              <w:rPr>
                <w:rFonts w:ascii="Arial" w:hAnsi="Arial" w:cs="Arial"/>
                <w:sz w:val="20"/>
                <w:szCs w:val="20"/>
              </w:rPr>
              <w:t>asiūlymų.</w:t>
            </w:r>
            <w:r w:rsidR="00F5281B" w:rsidRPr="006D7341">
              <w:rPr>
                <w:rFonts w:ascii="Arial" w:hAnsi="Arial" w:cs="Arial"/>
                <w:sz w:val="20"/>
                <w:szCs w:val="20"/>
              </w:rPr>
              <w:t xml:space="preserve"> </w:t>
            </w:r>
          </w:p>
        </w:tc>
        <w:tc>
          <w:tcPr>
            <w:tcW w:w="6668" w:type="dxa"/>
          </w:tcPr>
          <w:p w14:paraId="207230F0" w14:textId="3F815FDE" w:rsidR="00992675" w:rsidRPr="006D7341" w:rsidRDefault="00376E4C" w:rsidP="00CD7516">
            <w:pPr>
              <w:tabs>
                <w:tab w:val="left" w:pos="567"/>
              </w:tabs>
              <w:spacing w:before="60" w:after="60"/>
              <w:jc w:val="both"/>
              <w:rPr>
                <w:rFonts w:ascii="Arial" w:hAnsi="Arial" w:cs="Arial"/>
                <w:sz w:val="20"/>
                <w:szCs w:val="20"/>
                <w:lang w:val="en-GB"/>
              </w:rPr>
            </w:pPr>
            <w:r w:rsidRPr="006D7341">
              <w:rPr>
                <w:rFonts w:ascii="Arial" w:hAnsi="Arial" w:cs="Arial"/>
                <w:sz w:val="20"/>
                <w:szCs w:val="20"/>
                <w:lang w:val="en-GB"/>
              </w:rPr>
              <w:t xml:space="preserve">Suppliers are not allowed to submit alternative </w:t>
            </w:r>
            <w:r w:rsidR="000B331C" w:rsidRPr="006D7341">
              <w:rPr>
                <w:rFonts w:ascii="Arial" w:hAnsi="Arial" w:cs="Arial"/>
                <w:sz w:val="20"/>
                <w:szCs w:val="20"/>
                <w:lang w:val="en-GB"/>
              </w:rPr>
              <w:t>T</w:t>
            </w:r>
            <w:r w:rsidRPr="006D7341">
              <w:rPr>
                <w:rFonts w:ascii="Arial" w:hAnsi="Arial" w:cs="Arial"/>
                <w:sz w:val="20"/>
                <w:szCs w:val="20"/>
                <w:lang w:val="en-GB"/>
              </w:rPr>
              <w:t>enders.</w:t>
            </w:r>
          </w:p>
        </w:tc>
      </w:tr>
      <w:tr w:rsidR="0085174B" w:rsidRPr="006C6662" w14:paraId="7A5F4039" w14:textId="77777777" w:rsidTr="003916CF">
        <w:tc>
          <w:tcPr>
            <w:tcW w:w="805" w:type="dxa"/>
          </w:tcPr>
          <w:p w14:paraId="4237402E" w14:textId="41C86860"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5CA60704" w14:textId="2AB773F7" w:rsidR="00992675" w:rsidRPr="006D7341" w:rsidRDefault="00450D24" w:rsidP="00CD7516">
            <w:pPr>
              <w:tabs>
                <w:tab w:val="left" w:pos="0"/>
                <w:tab w:val="left" w:pos="426"/>
                <w:tab w:val="left" w:pos="567"/>
                <w:tab w:val="left" w:pos="709"/>
              </w:tabs>
              <w:spacing w:before="60" w:after="60"/>
              <w:jc w:val="both"/>
              <w:rPr>
                <w:rFonts w:ascii="Arial" w:hAnsi="Arial" w:cs="Arial"/>
                <w:sz w:val="20"/>
                <w:szCs w:val="20"/>
              </w:rPr>
            </w:pPr>
            <w:r w:rsidRPr="006D7341">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D7341"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D7341">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D7341">
              <w:rPr>
                <w:rFonts w:ascii="Arial" w:hAnsi="Arial" w:cs="Arial"/>
                <w:sz w:val="20"/>
                <w:szCs w:val="20"/>
                <w:lang w:val="en-GB"/>
              </w:rPr>
              <w:t>P</w:t>
            </w:r>
            <w:r w:rsidRPr="006D7341">
              <w:rPr>
                <w:rFonts w:ascii="Arial" w:hAnsi="Arial" w:cs="Arial"/>
                <w:sz w:val="20"/>
                <w:szCs w:val="20"/>
                <w:lang w:val="en-GB"/>
              </w:rPr>
              <w:t>rocurement.</w:t>
            </w:r>
          </w:p>
        </w:tc>
      </w:tr>
      <w:tr w:rsidR="0085174B" w:rsidRPr="006C6662" w14:paraId="748BAF5B" w14:textId="77777777" w:rsidTr="003916CF">
        <w:tc>
          <w:tcPr>
            <w:tcW w:w="805" w:type="dxa"/>
          </w:tcPr>
          <w:p w14:paraId="332FC345" w14:textId="040037C4"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A62EB95" w14:textId="26E6C57B" w:rsidR="00992675" w:rsidRPr="006D7341" w:rsidRDefault="00450D24" w:rsidP="00CD7516">
            <w:pPr>
              <w:jc w:val="both"/>
              <w:rPr>
                <w:rFonts w:ascii="Arial" w:hAnsi="Arial" w:cs="Arial"/>
                <w:sz w:val="20"/>
                <w:szCs w:val="20"/>
              </w:rPr>
            </w:pPr>
            <w:r w:rsidRPr="006D7341">
              <w:rPr>
                <w:rFonts w:ascii="Arial" w:hAnsi="Arial" w:cs="Arial"/>
                <w:sz w:val="20"/>
                <w:szCs w:val="20"/>
              </w:rPr>
              <w:t>Tiesioginio atsiskaitymo su Subtiekėjais ir Ūkio subjektais, kurių pajėgumais remiamasi, tvarka nurodyta Sutarties projekte</w:t>
            </w:r>
            <w:r w:rsidR="00311850" w:rsidRPr="006D7341">
              <w:rPr>
                <w:rFonts w:ascii="Arial" w:hAnsi="Arial" w:cs="Arial"/>
                <w:sz w:val="20"/>
                <w:szCs w:val="20"/>
              </w:rPr>
              <w:t>.</w:t>
            </w:r>
          </w:p>
        </w:tc>
        <w:tc>
          <w:tcPr>
            <w:tcW w:w="6668" w:type="dxa"/>
          </w:tcPr>
          <w:p w14:paraId="4FF491D6" w14:textId="45EA9023"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US"/>
              </w:rPr>
              <w:t xml:space="preserve">The procedure for the direct settlement with the </w:t>
            </w:r>
            <w:r w:rsidR="009E642D" w:rsidRPr="006D7341">
              <w:rPr>
                <w:rFonts w:ascii="Arial" w:hAnsi="Arial" w:cs="Arial"/>
                <w:sz w:val="20"/>
                <w:szCs w:val="20"/>
                <w:lang w:val="en-US"/>
              </w:rPr>
              <w:t>S</w:t>
            </w:r>
            <w:r w:rsidRPr="006D7341">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D7341" w:rsidRDefault="007B567D" w:rsidP="00E03A34">
            <w:pPr>
              <w:pStyle w:val="Antrat1"/>
            </w:pPr>
            <w:bookmarkStart w:id="5" w:name="_Toc335201955"/>
            <w:bookmarkStart w:id="6" w:name="_Toc184813393"/>
            <w:bookmarkStart w:id="7" w:name="_Toc216161584"/>
            <w:r w:rsidRPr="006D7341">
              <w:t>PIRKIMO OBJEKTAS</w:t>
            </w:r>
            <w:bookmarkEnd w:id="5"/>
            <w:bookmarkEnd w:id="6"/>
            <w:bookmarkEnd w:id="7"/>
          </w:p>
        </w:tc>
        <w:tc>
          <w:tcPr>
            <w:tcW w:w="6668" w:type="dxa"/>
          </w:tcPr>
          <w:p w14:paraId="558F9BE4" w14:textId="62DD808C" w:rsidR="00992675" w:rsidRPr="006D7341" w:rsidRDefault="00BE314E" w:rsidP="00D73317">
            <w:pPr>
              <w:spacing w:before="120" w:after="120"/>
              <w:jc w:val="center"/>
              <w:rPr>
                <w:rFonts w:ascii="Arial" w:hAnsi="Arial" w:cs="Arial"/>
                <w:sz w:val="20"/>
                <w:szCs w:val="20"/>
                <w:lang w:val="en-US"/>
              </w:rPr>
            </w:pPr>
            <w:r w:rsidRPr="006D7341">
              <w:rPr>
                <w:rFonts w:ascii="Arial" w:hAnsi="Arial" w:cs="Arial"/>
                <w:b/>
                <w:bCs/>
                <w:sz w:val="20"/>
                <w:szCs w:val="20"/>
                <w:lang w:val="en-GB"/>
              </w:rPr>
              <w:t>OBJECT OF PROCUREMENT</w:t>
            </w:r>
          </w:p>
        </w:tc>
      </w:tr>
      <w:tr w:rsidR="0085174B" w:rsidRPr="006C6662" w14:paraId="7F92A131" w14:textId="77777777" w:rsidTr="003916CF">
        <w:tc>
          <w:tcPr>
            <w:tcW w:w="805" w:type="dxa"/>
          </w:tcPr>
          <w:p w14:paraId="50F3B6E9"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30BCDC7E" w14:textId="4D471341" w:rsidR="00992675" w:rsidRPr="006D7341" w:rsidRDefault="007B567D" w:rsidP="00CD7516">
            <w:pPr>
              <w:jc w:val="both"/>
              <w:rPr>
                <w:rFonts w:ascii="Arial" w:hAnsi="Arial" w:cs="Arial"/>
                <w:sz w:val="20"/>
                <w:szCs w:val="20"/>
              </w:rPr>
            </w:pPr>
            <w:r w:rsidRPr="006D7341">
              <w:rPr>
                <w:rFonts w:ascii="Arial" w:hAnsi="Arial" w:cs="Arial"/>
                <w:sz w:val="20"/>
                <w:szCs w:val="20"/>
              </w:rPr>
              <w:t xml:space="preserve">Pirkimo objektas – </w:t>
            </w:r>
            <w:r w:rsidR="00FA28F8" w:rsidRPr="00FA28F8">
              <w:rPr>
                <w:rFonts w:ascii="Arial" w:hAnsi="Arial" w:cs="Arial"/>
                <w:sz w:val="20"/>
                <w:szCs w:val="20"/>
              </w:rPr>
              <w:t xml:space="preserve">IT sistemų kokybės ir atitikties </w:t>
            </w:r>
            <w:r w:rsidR="00A23A72" w:rsidRPr="006D7341">
              <w:rPr>
                <w:rFonts w:ascii="Arial" w:hAnsi="Arial" w:cs="Arial"/>
                <w:sz w:val="20"/>
                <w:szCs w:val="20"/>
              </w:rPr>
              <w:t xml:space="preserve"> testuotojo paslaugos.</w:t>
            </w:r>
          </w:p>
        </w:tc>
        <w:tc>
          <w:tcPr>
            <w:tcW w:w="6668" w:type="dxa"/>
          </w:tcPr>
          <w:p w14:paraId="58639687" w14:textId="3ABA8E7D" w:rsidR="00992675" w:rsidRPr="006D7341" w:rsidRDefault="007621C7" w:rsidP="00CD7516">
            <w:pPr>
              <w:jc w:val="both"/>
              <w:rPr>
                <w:rFonts w:ascii="Arial" w:hAnsi="Arial" w:cs="Arial"/>
                <w:sz w:val="20"/>
                <w:szCs w:val="20"/>
                <w:lang w:val="en-US"/>
              </w:rPr>
            </w:pPr>
            <w:r w:rsidRPr="006D7341">
              <w:rPr>
                <w:rFonts w:ascii="Arial" w:hAnsi="Arial" w:cs="Arial"/>
                <w:sz w:val="20"/>
                <w:szCs w:val="20"/>
                <w:lang w:val="en-GB"/>
              </w:rPr>
              <w:t xml:space="preserve">The object of Procurement – </w:t>
            </w:r>
            <w:r w:rsidR="00E1063B" w:rsidRPr="006D7341">
              <w:rPr>
                <w:rFonts w:ascii="Arial" w:hAnsi="Arial" w:cs="Arial"/>
                <w:sz w:val="20"/>
                <w:szCs w:val="20"/>
                <w:lang w:val="en-GB"/>
              </w:rPr>
              <w:t xml:space="preserve">IT </w:t>
            </w:r>
            <w:r w:rsidR="006A6E93">
              <w:rPr>
                <w:rFonts w:ascii="Arial" w:hAnsi="Arial" w:cs="Arial"/>
                <w:sz w:val="20"/>
                <w:szCs w:val="20"/>
                <w:lang w:val="en-GB"/>
              </w:rPr>
              <w:t xml:space="preserve">system </w:t>
            </w:r>
            <w:r w:rsidR="00E1063B" w:rsidRPr="006D7341">
              <w:rPr>
                <w:rFonts w:ascii="Arial" w:hAnsi="Arial" w:cs="Arial"/>
                <w:sz w:val="20"/>
                <w:szCs w:val="20"/>
                <w:lang w:val="en-GB"/>
              </w:rPr>
              <w:t xml:space="preserve">quality </w:t>
            </w:r>
            <w:r w:rsidR="006A6E93">
              <w:rPr>
                <w:rFonts w:ascii="Arial" w:hAnsi="Arial" w:cs="Arial"/>
                <w:sz w:val="20"/>
                <w:szCs w:val="20"/>
                <w:lang w:val="en-GB"/>
              </w:rPr>
              <w:t xml:space="preserve">and </w:t>
            </w:r>
            <w:r w:rsidR="00E1063B" w:rsidRPr="006D7341">
              <w:rPr>
                <w:rFonts w:ascii="Arial" w:hAnsi="Arial" w:cs="Arial"/>
                <w:sz w:val="20"/>
                <w:szCs w:val="20"/>
                <w:lang w:val="en-GB"/>
              </w:rPr>
              <w:t>compliance tester's services.</w:t>
            </w:r>
          </w:p>
        </w:tc>
      </w:tr>
      <w:tr w:rsidR="0085174B" w:rsidRPr="006C6662" w14:paraId="1D9E4094" w14:textId="77777777" w:rsidTr="003916CF">
        <w:tc>
          <w:tcPr>
            <w:tcW w:w="805" w:type="dxa"/>
          </w:tcPr>
          <w:p w14:paraId="373EC11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D81BB82" w14:textId="506BA8BE" w:rsidR="00992675" w:rsidRPr="006D7341" w:rsidRDefault="007B567D" w:rsidP="00CD7516">
            <w:pPr>
              <w:jc w:val="both"/>
              <w:rPr>
                <w:rFonts w:ascii="Arial" w:hAnsi="Arial" w:cs="Arial"/>
                <w:sz w:val="20"/>
                <w:szCs w:val="20"/>
              </w:rPr>
            </w:pPr>
            <w:r w:rsidRPr="006D7341">
              <w:rPr>
                <w:rFonts w:ascii="Arial" w:hAnsi="Arial" w:cs="Arial"/>
                <w:sz w:val="20"/>
                <w:szCs w:val="20"/>
              </w:rPr>
              <w:t>Pirkimo objekto aprašymas pateikiamas Techninėje specifikacijoje.</w:t>
            </w:r>
          </w:p>
        </w:tc>
        <w:tc>
          <w:tcPr>
            <w:tcW w:w="6668" w:type="dxa"/>
          </w:tcPr>
          <w:p w14:paraId="7503609C" w14:textId="3F1D4156" w:rsidR="00992675" w:rsidRPr="006D7341" w:rsidRDefault="007621C7" w:rsidP="00CD7516">
            <w:pPr>
              <w:jc w:val="both"/>
              <w:rPr>
                <w:rFonts w:ascii="Arial" w:hAnsi="Arial" w:cs="Arial"/>
                <w:sz w:val="20"/>
                <w:szCs w:val="20"/>
                <w:lang w:val="en-US"/>
              </w:rPr>
            </w:pPr>
            <w:r w:rsidRPr="006D7341">
              <w:rPr>
                <w:rFonts w:ascii="Arial" w:hAnsi="Arial" w:cs="Arial"/>
                <w:sz w:val="20"/>
                <w:szCs w:val="20"/>
                <w:lang w:val="en-GB"/>
              </w:rPr>
              <w:t>A description of the object of Procurement is provided in the Technical Specification.</w:t>
            </w:r>
          </w:p>
        </w:tc>
      </w:tr>
      <w:tr w:rsidR="0085174B" w:rsidRPr="006C6662" w14:paraId="6F6A585F" w14:textId="77777777" w:rsidTr="003916CF">
        <w:tc>
          <w:tcPr>
            <w:tcW w:w="805" w:type="dxa"/>
          </w:tcPr>
          <w:p w14:paraId="5B2023A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B04150E" w14:textId="2C8522CD" w:rsidR="00992675" w:rsidRPr="006D7341" w:rsidRDefault="007B567D" w:rsidP="00CD7516">
            <w:pPr>
              <w:jc w:val="both"/>
              <w:rPr>
                <w:rFonts w:ascii="Arial" w:hAnsi="Arial" w:cs="Arial"/>
                <w:sz w:val="20"/>
                <w:szCs w:val="20"/>
              </w:rPr>
            </w:pPr>
            <w:r w:rsidRPr="006D7341">
              <w:rPr>
                <w:rFonts w:ascii="Arial" w:hAnsi="Arial" w:cs="Arial"/>
                <w:sz w:val="20"/>
                <w:szCs w:val="20"/>
              </w:rPr>
              <w:t>Pirkimo objektas į Pirkimo objekto dalis neskaidomas.</w:t>
            </w:r>
          </w:p>
        </w:tc>
        <w:tc>
          <w:tcPr>
            <w:tcW w:w="6668" w:type="dxa"/>
          </w:tcPr>
          <w:p w14:paraId="66A8A90D" w14:textId="579A4D49" w:rsidR="00992675" w:rsidRPr="006D7341" w:rsidRDefault="007621C7" w:rsidP="00CD7516">
            <w:pPr>
              <w:jc w:val="both"/>
              <w:rPr>
                <w:rFonts w:ascii="Arial" w:hAnsi="Arial" w:cs="Arial"/>
                <w:sz w:val="20"/>
                <w:szCs w:val="20"/>
                <w:lang w:val="en-US"/>
              </w:rPr>
            </w:pPr>
            <w:r w:rsidRPr="006D7341">
              <w:rPr>
                <w:rFonts w:ascii="Arial" w:hAnsi="Arial" w:cs="Arial"/>
                <w:sz w:val="20"/>
                <w:szCs w:val="20"/>
                <w:lang w:val="en-GB"/>
              </w:rPr>
              <w:t>The object of Procurement is not divided into parts of the object of Procurement.</w:t>
            </w:r>
          </w:p>
        </w:tc>
      </w:tr>
      <w:tr w:rsidR="0085174B" w:rsidRPr="006C6662" w14:paraId="424AC464" w14:textId="77777777" w:rsidTr="003916CF">
        <w:tc>
          <w:tcPr>
            <w:tcW w:w="805" w:type="dxa"/>
          </w:tcPr>
          <w:p w14:paraId="7C7F58EF"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922" w:type="dxa"/>
          </w:tcPr>
          <w:p w14:paraId="3C83BC97" w14:textId="554F6A27" w:rsidR="00503D6D" w:rsidRPr="006D7341" w:rsidRDefault="00503D6D" w:rsidP="00503D6D">
            <w:pPr>
              <w:pStyle w:val="Sraopastraipa"/>
              <w:tabs>
                <w:tab w:val="left" w:pos="567"/>
              </w:tabs>
              <w:spacing w:before="60" w:after="60"/>
              <w:ind w:left="0"/>
              <w:contextualSpacing w:val="0"/>
              <w:jc w:val="both"/>
              <w:rPr>
                <w:rFonts w:ascii="Arial" w:hAnsi="Arial" w:cs="Arial"/>
                <w:i/>
                <w:iCs/>
                <w:sz w:val="20"/>
                <w:szCs w:val="20"/>
              </w:rPr>
            </w:pPr>
            <w:r w:rsidRPr="006D7341">
              <w:rPr>
                <w:rFonts w:ascii="Arial" w:hAnsi="Arial" w:cs="Arial"/>
                <w:sz w:val="20"/>
                <w:szCs w:val="20"/>
              </w:rPr>
              <w:t>Perkančiojo subjekto nustatyti minimalūs reikalavimai Pirkimo objektui yra šie:</w:t>
            </w:r>
            <w:r w:rsidRPr="006D7341">
              <w:rPr>
                <w:rFonts w:ascii="Arial" w:hAnsi="Arial" w:cs="Arial"/>
                <w:i/>
                <w:iCs/>
                <w:sz w:val="20"/>
                <w:szCs w:val="20"/>
              </w:rPr>
              <w:t xml:space="preserve">  Techninėje specifikacijoje ir  Sutarties projekte</w:t>
            </w:r>
            <w:r w:rsidR="00A87E4E" w:rsidRPr="006D7341">
              <w:rPr>
                <w:rFonts w:ascii="Arial" w:hAnsi="Arial" w:cs="Arial"/>
                <w:i/>
                <w:iCs/>
                <w:sz w:val="20"/>
                <w:szCs w:val="20"/>
              </w:rPr>
              <w:t>.</w:t>
            </w:r>
          </w:p>
        </w:tc>
        <w:tc>
          <w:tcPr>
            <w:tcW w:w="6668" w:type="dxa"/>
          </w:tcPr>
          <w:p w14:paraId="24E6B8C3" w14:textId="6F30AC00" w:rsidR="00503D6D" w:rsidRPr="006D7341" w:rsidRDefault="00503D6D" w:rsidP="00503D6D">
            <w:pPr>
              <w:jc w:val="both"/>
              <w:rPr>
                <w:rFonts w:ascii="Arial" w:hAnsi="Arial" w:cs="Arial"/>
                <w:sz w:val="20"/>
                <w:szCs w:val="20"/>
                <w:lang w:val="en-GB"/>
              </w:rPr>
            </w:pPr>
            <w:r w:rsidRPr="006D7341">
              <w:rPr>
                <w:rFonts w:ascii="Arial" w:hAnsi="Arial" w:cs="Arial"/>
                <w:sz w:val="20"/>
                <w:szCs w:val="20"/>
                <w:lang w:val="en-GB"/>
              </w:rPr>
              <w:t xml:space="preserve">The minimum requirements set by the Contracting entity for the Procurement object  are the following: </w:t>
            </w:r>
            <w:r w:rsidR="00335290" w:rsidRPr="006D7341">
              <w:rPr>
                <w:rFonts w:ascii="Arial" w:hAnsi="Arial" w:cs="Arial"/>
                <w:sz w:val="20"/>
                <w:szCs w:val="20"/>
                <w:lang w:val="en-GB"/>
              </w:rPr>
              <w:t>indicated in Technical Specification and in the Agreement.</w:t>
            </w:r>
          </w:p>
        </w:tc>
      </w:tr>
      <w:tr w:rsidR="0085174B" w:rsidRPr="006C6662" w14:paraId="259C0333" w14:textId="77777777" w:rsidTr="003916CF">
        <w:tc>
          <w:tcPr>
            <w:tcW w:w="805" w:type="dxa"/>
          </w:tcPr>
          <w:p w14:paraId="495D08F8"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922" w:type="dxa"/>
          </w:tcPr>
          <w:p w14:paraId="112DE75E" w14:textId="686566F9" w:rsidR="00503D6D" w:rsidRPr="006D7341" w:rsidRDefault="00503D6D" w:rsidP="00503D6D">
            <w:pPr>
              <w:pStyle w:val="Sraopastraipa"/>
              <w:tabs>
                <w:tab w:val="left" w:pos="567"/>
              </w:tabs>
              <w:spacing w:before="60" w:after="60"/>
              <w:ind w:left="0"/>
              <w:contextualSpacing w:val="0"/>
              <w:jc w:val="both"/>
              <w:rPr>
                <w:rFonts w:ascii="Arial" w:hAnsi="Arial" w:cs="Arial"/>
                <w:i/>
                <w:iCs/>
                <w:sz w:val="20"/>
                <w:szCs w:val="20"/>
              </w:rPr>
            </w:pPr>
            <w:r w:rsidRPr="006D7341">
              <w:rPr>
                <w:rFonts w:ascii="Arial" w:hAnsi="Arial" w:cs="Arial"/>
                <w:sz w:val="20"/>
                <w:szCs w:val="20"/>
              </w:rPr>
              <w:t>Perkantysis subjektas derėsis dėl šių sąlygų:</w:t>
            </w:r>
            <w:r w:rsidRPr="006D7341">
              <w:rPr>
                <w:rFonts w:ascii="Arial" w:hAnsi="Arial" w:cs="Arial"/>
                <w:i/>
                <w:iCs/>
                <w:sz w:val="20"/>
                <w:szCs w:val="20"/>
              </w:rPr>
              <w:t xml:space="preserve"> Pasiūlymo kainos</w:t>
            </w:r>
            <w:r w:rsidR="00A87E4E" w:rsidRPr="006D7341">
              <w:rPr>
                <w:rFonts w:ascii="Arial" w:hAnsi="Arial" w:cs="Arial"/>
                <w:i/>
                <w:iCs/>
                <w:sz w:val="20"/>
                <w:szCs w:val="20"/>
              </w:rPr>
              <w:t>.</w:t>
            </w:r>
          </w:p>
        </w:tc>
        <w:tc>
          <w:tcPr>
            <w:tcW w:w="6668" w:type="dxa"/>
          </w:tcPr>
          <w:p w14:paraId="2911A963" w14:textId="3523D9F8" w:rsidR="00503D6D" w:rsidRPr="006D7341" w:rsidRDefault="00503D6D" w:rsidP="00503D6D">
            <w:pPr>
              <w:jc w:val="both"/>
              <w:rPr>
                <w:rFonts w:ascii="Arial" w:hAnsi="Arial" w:cs="Arial"/>
                <w:sz w:val="20"/>
                <w:szCs w:val="20"/>
                <w:lang w:val="en-GB"/>
              </w:rPr>
            </w:pPr>
            <w:r w:rsidRPr="006D7341">
              <w:rPr>
                <w:rFonts w:ascii="Arial" w:hAnsi="Arial" w:cs="Arial"/>
                <w:sz w:val="20"/>
                <w:szCs w:val="20"/>
                <w:lang w:val="en-GB"/>
              </w:rPr>
              <w:t>The Contracting Entity will negotiate the following conditions:</w:t>
            </w:r>
            <w:r w:rsidR="00763E54" w:rsidRPr="006D7341">
              <w:t xml:space="preserve"> </w:t>
            </w:r>
            <w:r w:rsidR="00763E54" w:rsidRPr="006D7341">
              <w:rPr>
                <w:rFonts w:ascii="Arial" w:hAnsi="Arial" w:cs="Arial"/>
                <w:sz w:val="20"/>
                <w:szCs w:val="20"/>
                <w:lang w:val="en-GB"/>
              </w:rPr>
              <w:t>Price.</w:t>
            </w:r>
          </w:p>
        </w:tc>
      </w:tr>
      <w:tr w:rsidR="0085174B" w:rsidRPr="006C6662" w14:paraId="1B8C13F2" w14:textId="77777777" w:rsidTr="003916CF">
        <w:tc>
          <w:tcPr>
            <w:tcW w:w="805" w:type="dxa"/>
          </w:tcPr>
          <w:p w14:paraId="05C19B44" w14:textId="77777777" w:rsidR="005A7AC9" w:rsidRPr="006C6662" w:rsidRDefault="005A7AC9" w:rsidP="00812417">
            <w:pPr>
              <w:pStyle w:val="Sraopastraipa"/>
              <w:numPr>
                <w:ilvl w:val="1"/>
                <w:numId w:val="2"/>
              </w:numPr>
              <w:ind w:left="22" w:hanging="22"/>
              <w:jc w:val="both"/>
              <w:rPr>
                <w:rFonts w:ascii="Arial" w:hAnsi="Arial" w:cs="Arial"/>
                <w:sz w:val="20"/>
                <w:szCs w:val="20"/>
              </w:rPr>
            </w:pPr>
          </w:p>
        </w:tc>
        <w:tc>
          <w:tcPr>
            <w:tcW w:w="6922" w:type="dxa"/>
          </w:tcPr>
          <w:p w14:paraId="5CE97835" w14:textId="1109FCF6" w:rsidR="006D0D7D" w:rsidRPr="00721686" w:rsidRDefault="005A7AC9" w:rsidP="005A7AC9">
            <w:pPr>
              <w:tabs>
                <w:tab w:val="left" w:pos="567"/>
              </w:tabs>
              <w:spacing w:before="60" w:after="60"/>
              <w:jc w:val="both"/>
              <w:rPr>
                <w:rFonts w:ascii="Arial" w:eastAsia="Times New Roman" w:hAnsi="Arial" w:cs="Arial"/>
                <w:sz w:val="20"/>
                <w:szCs w:val="20"/>
              </w:rPr>
            </w:pPr>
            <w:r w:rsidRPr="00721686">
              <w:rPr>
                <w:rFonts w:ascii="Arial" w:hAnsi="Arial" w:cs="Arial"/>
                <w:sz w:val="20"/>
                <w:szCs w:val="20"/>
              </w:rPr>
              <w:t>Pirkimo objektas susijęs su nacionaliniu saugumu</w:t>
            </w:r>
            <w:r w:rsidR="006D0D7D" w:rsidRPr="00721686">
              <w:rPr>
                <w:rFonts w:ascii="Arial" w:hAnsi="Arial" w:cs="Arial"/>
                <w:sz w:val="20"/>
                <w:szCs w:val="20"/>
              </w:rPr>
              <w:t xml:space="preserve">. Tiekėjas </w:t>
            </w:r>
            <w:r w:rsidR="00FA1A9C" w:rsidRPr="00721686">
              <w:rPr>
                <w:rFonts w:ascii="Arial" w:hAnsi="Arial" w:cs="Arial"/>
                <w:sz w:val="20"/>
                <w:szCs w:val="20"/>
              </w:rPr>
              <w:t xml:space="preserve">privalo </w:t>
            </w:r>
            <w:r w:rsidR="006D0D7D" w:rsidRPr="00721686">
              <w:rPr>
                <w:rFonts w:ascii="Arial" w:hAnsi="Arial" w:cs="Arial"/>
                <w:sz w:val="20"/>
                <w:szCs w:val="20"/>
              </w:rPr>
              <w:t>įsipareigo</w:t>
            </w:r>
            <w:r w:rsidR="00FA1A9C" w:rsidRPr="00721686">
              <w:rPr>
                <w:rFonts w:ascii="Arial" w:hAnsi="Arial" w:cs="Arial"/>
                <w:sz w:val="20"/>
                <w:szCs w:val="20"/>
              </w:rPr>
              <w:t>ti</w:t>
            </w:r>
            <w:r w:rsidR="006D0D7D" w:rsidRPr="00721686">
              <w:rPr>
                <w:rFonts w:ascii="Arial" w:hAnsi="Arial" w:cs="Arial"/>
                <w:sz w:val="20"/>
                <w:szCs w:val="20"/>
              </w:rPr>
              <w:t>, kad jo</w:t>
            </w:r>
            <w:r w:rsidR="004123D5" w:rsidRPr="00721686">
              <w:rPr>
                <w:rFonts w:ascii="Arial" w:eastAsia="Times New Roman" w:hAnsi="Arial" w:cs="Arial"/>
                <w:sz w:val="20"/>
                <w:szCs w:val="20"/>
              </w:rPr>
              <w:t xml:space="preserve"> </w:t>
            </w:r>
            <w:r w:rsidR="006D0D7D" w:rsidRPr="00721686">
              <w:rPr>
                <w:rFonts w:ascii="Arial" w:eastAsia="Times New Roman" w:hAnsi="Arial" w:cs="Arial"/>
                <w:sz w:val="20"/>
                <w:szCs w:val="20"/>
              </w:rPr>
              <w:t>siūlomos prekės</w:t>
            </w:r>
            <w:r w:rsidR="00E60B56" w:rsidRPr="00721686">
              <w:rPr>
                <w:rFonts w:ascii="Arial" w:eastAsia="Times New Roman" w:hAnsi="Arial" w:cs="Arial"/>
                <w:sz w:val="20"/>
                <w:szCs w:val="20"/>
              </w:rPr>
              <w:t xml:space="preserve"> (įskaitant jų gamintojus)</w:t>
            </w:r>
            <w:r w:rsidR="006D0D7D" w:rsidRPr="00721686">
              <w:rPr>
                <w:rFonts w:ascii="Arial" w:eastAsia="Times New Roman" w:hAnsi="Arial" w:cs="Arial"/>
                <w:sz w:val="20"/>
                <w:szCs w:val="20"/>
              </w:rPr>
              <w:t xml:space="preserve">, paslaugos ar </w:t>
            </w:r>
            <w:r w:rsidR="006D0D7D" w:rsidRPr="00721686">
              <w:rPr>
                <w:rFonts w:ascii="Arial" w:eastAsia="Times New Roman" w:hAnsi="Arial" w:cs="Arial"/>
                <w:sz w:val="20"/>
                <w:szCs w:val="20"/>
              </w:rPr>
              <w:lastRenderedPageBreak/>
              <w:t xml:space="preserve">darbai nekels grėsmės nacionaliniam saugumui, </w:t>
            </w:r>
            <w:r w:rsidR="004123D5" w:rsidRPr="00721686">
              <w:rPr>
                <w:rFonts w:ascii="Arial" w:eastAsia="Times New Roman" w:hAnsi="Arial" w:cs="Arial"/>
                <w:sz w:val="20"/>
                <w:szCs w:val="20"/>
              </w:rPr>
              <w:t>kai sandorio pagrindu susidarytų aplinkybės, nurodytos Nacionaliniam saugumui užtikrinti svarbių objektų apsaugos įstatymo 13 straipsnio 4 dalies 1 punkte</w:t>
            </w:r>
            <w:r w:rsidR="006D0D7D" w:rsidRPr="00721686">
              <w:rPr>
                <w:rFonts w:ascii="Arial" w:eastAsia="Times New Roman" w:hAnsi="Arial" w:cs="Arial"/>
                <w:sz w:val="20"/>
                <w:szCs w:val="20"/>
              </w:rPr>
              <w:t xml:space="preserve"> ir:</w:t>
            </w:r>
          </w:p>
          <w:p w14:paraId="6F6E217E" w14:textId="473A150D" w:rsidR="005A7AC9" w:rsidRPr="00721686" w:rsidRDefault="005A7AC9" w:rsidP="005A7AC9">
            <w:pPr>
              <w:tabs>
                <w:tab w:val="left" w:pos="567"/>
              </w:tabs>
              <w:spacing w:before="60" w:after="60"/>
              <w:jc w:val="both"/>
              <w:rPr>
                <w:rFonts w:ascii="Arial" w:hAnsi="Arial" w:cs="Arial"/>
                <w:sz w:val="20"/>
                <w:szCs w:val="20"/>
              </w:rPr>
            </w:pPr>
          </w:p>
        </w:tc>
        <w:tc>
          <w:tcPr>
            <w:tcW w:w="6668" w:type="dxa"/>
          </w:tcPr>
          <w:p w14:paraId="6F07DBE7" w14:textId="4CE3CFA2" w:rsidR="005A7AC9" w:rsidRPr="00721686" w:rsidRDefault="006609C1" w:rsidP="00CD7516">
            <w:pPr>
              <w:jc w:val="both"/>
              <w:rPr>
                <w:rFonts w:ascii="Arial" w:hAnsi="Arial" w:cs="Arial"/>
                <w:sz w:val="20"/>
                <w:szCs w:val="20"/>
                <w:lang w:val="en-GB"/>
              </w:rPr>
            </w:pPr>
            <w:r w:rsidRPr="00721686">
              <w:rPr>
                <w:rFonts w:ascii="Arial" w:hAnsi="Arial" w:cs="Arial"/>
                <w:sz w:val="20"/>
                <w:szCs w:val="20"/>
                <w:lang w:val="en-GB"/>
              </w:rPr>
              <w:lastRenderedPageBreak/>
              <w:t>The Object of the Procurement is related to national security matters.</w:t>
            </w:r>
            <w:r w:rsidR="003C621D" w:rsidRPr="00721686">
              <w:rPr>
                <w:rFonts w:ascii="Arial" w:hAnsi="Arial" w:cs="Arial"/>
                <w:sz w:val="20"/>
                <w:szCs w:val="20"/>
                <w:lang w:val="en-GB"/>
              </w:rPr>
              <w:t xml:space="preserve"> The Supplier undertakes that the offered goods (including their </w:t>
            </w:r>
            <w:r w:rsidR="003C621D" w:rsidRPr="00721686">
              <w:rPr>
                <w:rFonts w:ascii="Arial" w:hAnsi="Arial" w:cs="Arial"/>
                <w:sz w:val="20"/>
                <w:szCs w:val="20"/>
                <w:lang w:val="en-GB"/>
              </w:rPr>
              <w:lastRenderedPageBreak/>
              <w:t>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003916CF">
        <w:tc>
          <w:tcPr>
            <w:tcW w:w="805" w:type="dxa"/>
          </w:tcPr>
          <w:p w14:paraId="41A6324C" w14:textId="57FA6C30" w:rsidR="003C621D" w:rsidRPr="00A82E97" w:rsidRDefault="00A82E97" w:rsidP="00A82E97">
            <w:pPr>
              <w:jc w:val="both"/>
              <w:rPr>
                <w:rFonts w:ascii="Arial" w:hAnsi="Arial" w:cs="Arial"/>
                <w:sz w:val="20"/>
                <w:szCs w:val="20"/>
              </w:rPr>
            </w:pPr>
            <w:r>
              <w:rPr>
                <w:rFonts w:ascii="Arial" w:hAnsi="Arial" w:cs="Arial"/>
                <w:sz w:val="20"/>
                <w:szCs w:val="20"/>
              </w:rPr>
              <w:lastRenderedPageBreak/>
              <w:t>2.6.1.</w:t>
            </w:r>
          </w:p>
        </w:tc>
        <w:tc>
          <w:tcPr>
            <w:tcW w:w="6922" w:type="dxa"/>
          </w:tcPr>
          <w:p w14:paraId="1FE456F7" w14:textId="1A4DA5D7" w:rsidR="003C621D" w:rsidRPr="00721686" w:rsidRDefault="003C621D" w:rsidP="00CD7516">
            <w:pPr>
              <w:pStyle w:val="Sraopastraipa"/>
              <w:tabs>
                <w:tab w:val="left" w:pos="567"/>
              </w:tabs>
              <w:spacing w:before="60" w:after="60"/>
              <w:ind w:left="0"/>
              <w:contextualSpacing w:val="0"/>
              <w:jc w:val="both"/>
              <w:rPr>
                <w:rFonts w:ascii="Arial" w:hAnsi="Arial" w:cs="Arial"/>
                <w:i/>
                <w:iCs/>
                <w:sz w:val="20"/>
                <w:szCs w:val="20"/>
              </w:rPr>
            </w:pPr>
            <w:r w:rsidRPr="00721686">
              <w:rPr>
                <w:rFonts w:ascii="Arial" w:hAnsi="Arial" w:cs="Arial"/>
                <w:sz w:val="20"/>
                <w:szCs w:val="20"/>
                <w:lang w:eastAsia="zh-CN"/>
              </w:rPr>
              <w:t>nebus sutrikdytas Perkančiojo subjekto valdomos ryšių ir informacinės infrastruktūros, kuri yra reikšming</w:t>
            </w:r>
            <w:r w:rsidR="00FA1A9C" w:rsidRPr="00721686">
              <w:rPr>
                <w:rFonts w:ascii="Arial" w:hAnsi="Arial" w:cs="Arial"/>
                <w:sz w:val="20"/>
                <w:szCs w:val="20"/>
                <w:lang w:eastAsia="zh-CN"/>
              </w:rPr>
              <w:t>a</w:t>
            </w:r>
            <w:r w:rsidRPr="00721686">
              <w:rPr>
                <w:rFonts w:ascii="Arial" w:hAnsi="Arial" w:cs="Arial"/>
                <w:sz w:val="20"/>
                <w:szCs w:val="20"/>
                <w:lang w:eastAsia="zh-CN"/>
              </w:rPr>
              <w:t xml:space="preserve"> Perkančiojo subjekto veiklai, funkcionavimas;</w:t>
            </w:r>
          </w:p>
        </w:tc>
        <w:tc>
          <w:tcPr>
            <w:tcW w:w="6668" w:type="dxa"/>
          </w:tcPr>
          <w:p w14:paraId="15E914E7" w14:textId="0DDEFA6F" w:rsidR="003C621D" w:rsidRPr="00721686" w:rsidRDefault="003C621D" w:rsidP="00CD7516">
            <w:pPr>
              <w:jc w:val="both"/>
              <w:rPr>
                <w:rFonts w:ascii="Arial" w:hAnsi="Arial" w:cs="Arial"/>
                <w:sz w:val="20"/>
                <w:szCs w:val="20"/>
                <w:lang w:val="en-GB"/>
              </w:rPr>
            </w:pPr>
            <w:r w:rsidRPr="00721686">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003916CF">
        <w:tc>
          <w:tcPr>
            <w:tcW w:w="805" w:type="dxa"/>
          </w:tcPr>
          <w:p w14:paraId="16C246F0" w14:textId="3F646A2B"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A82E97">
              <w:rPr>
                <w:rFonts w:ascii="Arial" w:hAnsi="Arial" w:cs="Arial"/>
                <w:sz w:val="20"/>
                <w:szCs w:val="20"/>
              </w:rPr>
              <w:t>6.2.</w:t>
            </w:r>
          </w:p>
        </w:tc>
        <w:tc>
          <w:tcPr>
            <w:tcW w:w="6922" w:type="dxa"/>
          </w:tcPr>
          <w:p w14:paraId="36281FB5" w14:textId="0B96311A" w:rsidR="003C621D" w:rsidRPr="00721686" w:rsidRDefault="003C621D" w:rsidP="00CD7516">
            <w:pPr>
              <w:pStyle w:val="Sraopastraipa"/>
              <w:tabs>
                <w:tab w:val="left" w:pos="567"/>
              </w:tabs>
              <w:spacing w:before="60" w:after="60"/>
              <w:ind w:left="0"/>
              <w:contextualSpacing w:val="0"/>
              <w:jc w:val="both"/>
              <w:rPr>
                <w:rFonts w:ascii="Arial" w:hAnsi="Arial" w:cs="Arial"/>
                <w:sz w:val="20"/>
                <w:szCs w:val="20"/>
              </w:rPr>
            </w:pPr>
            <w:r w:rsidRPr="00721686">
              <w:rPr>
                <w:rFonts w:ascii="Arial" w:hAnsi="Arial" w:cs="Arial"/>
                <w:sz w:val="20"/>
                <w:szCs w:val="20"/>
              </w:rPr>
              <w:t>nebus sutrikdyta Perkančiojo subjekto, kaip nacionaliniam saugumui svarbios įmonės, veikla;</w:t>
            </w:r>
          </w:p>
        </w:tc>
        <w:tc>
          <w:tcPr>
            <w:tcW w:w="6668" w:type="dxa"/>
          </w:tcPr>
          <w:p w14:paraId="3C553746" w14:textId="47272A7C" w:rsidR="003C621D" w:rsidRPr="00721686" w:rsidRDefault="003C621D" w:rsidP="00CD7516">
            <w:pPr>
              <w:jc w:val="both"/>
              <w:rPr>
                <w:rFonts w:ascii="Arial" w:hAnsi="Arial" w:cs="Arial"/>
                <w:sz w:val="20"/>
                <w:szCs w:val="20"/>
                <w:lang w:val="en-GB"/>
              </w:rPr>
            </w:pPr>
            <w:r w:rsidRPr="00721686">
              <w:rPr>
                <w:rFonts w:ascii="Arial" w:hAnsi="Arial" w:cs="Arial"/>
                <w:sz w:val="20"/>
                <w:szCs w:val="20"/>
                <w:lang w:val="en-US"/>
              </w:rPr>
              <w:t>the activities of the Contracting Entity as a company important for national security will not be disrupted;</w:t>
            </w:r>
          </w:p>
        </w:tc>
      </w:tr>
      <w:tr w:rsidR="0085174B" w:rsidRPr="006C6662" w14:paraId="59E1C71E" w14:textId="77777777" w:rsidTr="003916CF">
        <w:tc>
          <w:tcPr>
            <w:tcW w:w="805" w:type="dxa"/>
          </w:tcPr>
          <w:p w14:paraId="675AD870" w14:textId="00172AB5"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A82E97">
              <w:rPr>
                <w:rFonts w:ascii="Arial" w:hAnsi="Arial" w:cs="Arial"/>
                <w:sz w:val="20"/>
                <w:szCs w:val="20"/>
              </w:rPr>
              <w:t>6.3.</w:t>
            </w:r>
          </w:p>
        </w:tc>
        <w:tc>
          <w:tcPr>
            <w:tcW w:w="6922" w:type="dxa"/>
          </w:tcPr>
          <w:p w14:paraId="232E37D3" w14:textId="578E641A" w:rsidR="003C621D" w:rsidRPr="00721686" w:rsidRDefault="003C621D" w:rsidP="00CD7516">
            <w:pPr>
              <w:pStyle w:val="Sraopastraipa"/>
              <w:tabs>
                <w:tab w:val="left" w:pos="567"/>
              </w:tabs>
              <w:spacing w:before="60" w:after="60"/>
              <w:ind w:left="0"/>
              <w:contextualSpacing w:val="0"/>
              <w:jc w:val="both"/>
              <w:rPr>
                <w:rFonts w:ascii="Arial" w:hAnsi="Arial" w:cs="Arial"/>
                <w:i/>
                <w:iCs/>
                <w:sz w:val="20"/>
                <w:szCs w:val="20"/>
              </w:rPr>
            </w:pPr>
            <w:r w:rsidRPr="00721686">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721686" w:rsidRDefault="003C621D" w:rsidP="00CD7516">
            <w:pPr>
              <w:jc w:val="both"/>
              <w:rPr>
                <w:rFonts w:ascii="Arial" w:hAnsi="Arial" w:cs="Arial"/>
                <w:sz w:val="20"/>
                <w:szCs w:val="20"/>
              </w:rPr>
            </w:pPr>
            <w:r w:rsidRPr="00721686">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85174B" w:rsidRPr="006C6662" w14:paraId="3E67485F" w14:textId="77777777" w:rsidTr="003916CF">
        <w:tc>
          <w:tcPr>
            <w:tcW w:w="805" w:type="dxa"/>
          </w:tcPr>
          <w:p w14:paraId="5FFB3EE1"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Sraopastraipa"/>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003916CF">
        <w:tc>
          <w:tcPr>
            <w:tcW w:w="805" w:type="dxa"/>
          </w:tcPr>
          <w:p w14:paraId="1B502C4C"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922" w:type="dxa"/>
          </w:tcPr>
          <w:p w14:paraId="6DC02A89" w14:textId="4DEDDF10" w:rsidR="007B567D" w:rsidRPr="00721686" w:rsidRDefault="007B567D" w:rsidP="00CD7516">
            <w:pPr>
              <w:tabs>
                <w:tab w:val="left" w:pos="426"/>
              </w:tabs>
              <w:spacing w:before="60" w:after="60"/>
              <w:jc w:val="both"/>
              <w:rPr>
                <w:rFonts w:ascii="Arial" w:hAnsi="Arial" w:cs="Arial"/>
                <w:sz w:val="20"/>
                <w:szCs w:val="20"/>
              </w:rPr>
            </w:pPr>
            <w:r w:rsidRPr="0072168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721686" w:rsidRPr="00721686">
              <w:rPr>
                <w:rFonts w:ascii="Arial" w:hAnsi="Arial" w:cs="Arial"/>
                <w:sz w:val="20"/>
                <w:szCs w:val="20"/>
              </w:rPr>
              <w:t>8</w:t>
            </w:r>
            <w:r w:rsidRPr="00721686">
              <w:rPr>
                <w:rFonts w:ascii="Arial" w:hAnsi="Arial" w:cs="Arial"/>
                <w:sz w:val="20"/>
                <w:szCs w:val="20"/>
              </w:rPr>
              <w:t xml:space="preserve"> priedą).</w:t>
            </w:r>
          </w:p>
        </w:tc>
        <w:tc>
          <w:tcPr>
            <w:tcW w:w="6668" w:type="dxa"/>
          </w:tcPr>
          <w:p w14:paraId="002CBC30" w14:textId="644531BF" w:rsidR="007B567D" w:rsidRPr="00721686" w:rsidRDefault="007621C7" w:rsidP="00CD7516">
            <w:pPr>
              <w:pStyle w:val="Sraopastraipa"/>
              <w:tabs>
                <w:tab w:val="left" w:pos="426"/>
              </w:tabs>
              <w:spacing w:before="60" w:after="60"/>
              <w:ind w:left="0"/>
              <w:jc w:val="both"/>
              <w:rPr>
                <w:rFonts w:ascii="Arial" w:hAnsi="Arial" w:cs="Arial"/>
                <w:sz w:val="20"/>
                <w:szCs w:val="20"/>
                <w:lang w:val="en-GB"/>
              </w:rPr>
            </w:pPr>
            <w:r w:rsidRPr="00721686">
              <w:rPr>
                <w:rFonts w:ascii="Arial" w:hAnsi="Arial" w:cs="Arial"/>
                <w:sz w:val="20"/>
                <w:szCs w:val="20"/>
                <w:lang w:val="en-GB"/>
              </w:rPr>
              <w:t xml:space="preserve">If the Contracting Entity receives questions regarding the Procurement </w:t>
            </w:r>
            <w:r w:rsidR="003E57FD" w:rsidRPr="00721686">
              <w:rPr>
                <w:rFonts w:ascii="Arial" w:hAnsi="Arial" w:cs="Arial"/>
                <w:sz w:val="20"/>
                <w:szCs w:val="20"/>
                <w:lang w:val="en-GB"/>
              </w:rPr>
              <w:t>d</w:t>
            </w:r>
            <w:r w:rsidRPr="00721686">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721686">
              <w:rPr>
                <w:rFonts w:ascii="Arial" w:hAnsi="Arial" w:cs="Arial"/>
                <w:sz w:val="20"/>
                <w:szCs w:val="20"/>
                <w:lang w:val="en-GB"/>
              </w:rPr>
              <w:t>via</w:t>
            </w:r>
            <w:r w:rsidRPr="00721686">
              <w:rPr>
                <w:rFonts w:ascii="Arial" w:hAnsi="Arial" w:cs="Arial"/>
                <w:sz w:val="20"/>
                <w:szCs w:val="20"/>
                <w:lang w:val="en-GB"/>
              </w:rPr>
              <w:t xml:space="preserve"> CPP IS. In order to access such information, the Supplier will be required to send a request, as well as a completed and signed </w:t>
            </w:r>
            <w:r w:rsidR="00B34577" w:rsidRPr="00721686">
              <w:rPr>
                <w:rFonts w:ascii="Arial" w:hAnsi="Arial" w:cs="Arial"/>
                <w:sz w:val="20"/>
                <w:szCs w:val="20"/>
                <w:lang w:val="en-GB"/>
              </w:rPr>
              <w:t xml:space="preserve">Commitment of </w:t>
            </w:r>
            <w:r w:rsidRPr="00721686">
              <w:rPr>
                <w:rFonts w:ascii="Arial" w:hAnsi="Arial" w:cs="Arial"/>
                <w:sz w:val="20"/>
                <w:szCs w:val="20"/>
                <w:lang w:val="en-GB"/>
              </w:rPr>
              <w:t xml:space="preserve">Confidentiality </w:t>
            </w:r>
            <w:r w:rsidR="00B34577" w:rsidRPr="00721686">
              <w:rPr>
                <w:rFonts w:ascii="Arial" w:hAnsi="Arial" w:cs="Arial"/>
                <w:sz w:val="20"/>
                <w:szCs w:val="20"/>
                <w:lang w:val="en-GB"/>
              </w:rPr>
              <w:t>via</w:t>
            </w:r>
            <w:r w:rsidRPr="00721686">
              <w:rPr>
                <w:rFonts w:ascii="Arial" w:hAnsi="Arial" w:cs="Arial"/>
                <w:sz w:val="20"/>
                <w:szCs w:val="20"/>
                <w:lang w:val="en-GB"/>
              </w:rPr>
              <w:t xml:space="preserve"> CPP IS. (Annex </w:t>
            </w:r>
            <w:r w:rsidR="00721686" w:rsidRPr="00721686">
              <w:rPr>
                <w:rFonts w:ascii="Arial" w:hAnsi="Arial" w:cs="Arial"/>
                <w:sz w:val="20"/>
                <w:szCs w:val="20"/>
                <w:lang w:val="en-GB"/>
              </w:rPr>
              <w:t>8</w:t>
            </w:r>
            <w:r w:rsidRPr="00721686">
              <w:rPr>
                <w:rFonts w:ascii="Arial" w:hAnsi="Arial" w:cs="Arial"/>
                <w:sz w:val="20"/>
                <w:szCs w:val="20"/>
                <w:lang w:val="en-GB"/>
              </w:rPr>
              <w:t xml:space="preserve"> of SPC).</w:t>
            </w:r>
          </w:p>
        </w:tc>
      </w:tr>
      <w:tr w:rsidR="0085174B" w:rsidRPr="006C6662" w14:paraId="482D922E" w14:textId="77777777" w:rsidTr="003916CF">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Antrat1"/>
            </w:pPr>
            <w:bookmarkStart w:id="8" w:name="_Toc184813190"/>
            <w:bookmarkStart w:id="9" w:name="_Toc184813394"/>
            <w:bookmarkStart w:id="10" w:name="_Toc216161585"/>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05FBF2CC" w14:textId="77777777" w:rsidTr="003916CF">
        <w:tc>
          <w:tcPr>
            <w:tcW w:w="805" w:type="dxa"/>
          </w:tcPr>
          <w:p w14:paraId="15CAA923" w14:textId="7C9F3A19" w:rsidR="007B567D" w:rsidRPr="006C6662" w:rsidRDefault="00D528F6" w:rsidP="00992675">
            <w:pPr>
              <w:rPr>
                <w:rFonts w:ascii="Arial" w:hAnsi="Arial" w:cs="Arial"/>
                <w:sz w:val="20"/>
                <w:szCs w:val="20"/>
              </w:rPr>
            </w:pPr>
            <w:r w:rsidRPr="006C6662">
              <w:rPr>
                <w:rFonts w:ascii="Arial" w:hAnsi="Arial" w:cs="Arial"/>
                <w:sz w:val="20"/>
                <w:szCs w:val="20"/>
              </w:rPr>
              <w:t>3.1.</w:t>
            </w:r>
          </w:p>
        </w:tc>
        <w:tc>
          <w:tcPr>
            <w:tcW w:w="6922" w:type="dxa"/>
          </w:tcPr>
          <w:p w14:paraId="1AC76548" w14:textId="586C3947" w:rsidR="007B567D" w:rsidRPr="001E0352" w:rsidRDefault="00D528F6" w:rsidP="00CD7516">
            <w:pPr>
              <w:jc w:val="both"/>
              <w:rPr>
                <w:rFonts w:ascii="Arial" w:hAnsi="Arial" w:cs="Arial"/>
                <w:sz w:val="20"/>
                <w:szCs w:val="20"/>
              </w:rPr>
            </w:pPr>
            <w:r w:rsidRPr="001E0352">
              <w:rPr>
                <w:rFonts w:ascii="Arial" w:hAnsi="Arial" w:cs="Arial"/>
                <w:iCs/>
                <w:sz w:val="20"/>
                <w:szCs w:val="20"/>
              </w:rPr>
              <w:t xml:space="preserve">Tiekėjų pašalinimo pagrindų nebuvimas ir kvalifikacija yra tikrinami šiame Pirkime. Tiekėjai privalo pateikti </w:t>
            </w:r>
            <w:r w:rsidRPr="001E0352">
              <w:rPr>
                <w:rFonts w:ascii="Arial" w:hAnsi="Arial" w:cs="Arial"/>
                <w:sz w:val="20"/>
                <w:szCs w:val="20"/>
              </w:rPr>
              <w:t xml:space="preserve">Paraišką su priedais </w:t>
            </w:r>
            <w:r w:rsidRPr="001E0352">
              <w:rPr>
                <w:rFonts w:ascii="Arial" w:hAnsi="Arial" w:cs="Arial"/>
                <w:iCs/>
                <w:sz w:val="20"/>
                <w:szCs w:val="20"/>
              </w:rPr>
              <w:t xml:space="preserve">(SPS </w:t>
            </w:r>
            <w:r w:rsidR="001E0352" w:rsidRPr="001E0352">
              <w:rPr>
                <w:rFonts w:ascii="Arial" w:hAnsi="Arial" w:cs="Arial"/>
                <w:iCs/>
                <w:sz w:val="20"/>
                <w:szCs w:val="20"/>
              </w:rPr>
              <w:t>1</w:t>
            </w:r>
            <w:r w:rsidRPr="001E0352">
              <w:rPr>
                <w:rFonts w:ascii="Arial" w:hAnsi="Arial" w:cs="Arial"/>
                <w:iCs/>
                <w:sz w:val="20"/>
                <w:szCs w:val="20"/>
              </w:rPr>
              <w:t xml:space="preserve"> priedas) ir Europos bendrąjį viešųjų pirkimų dokumentą</w:t>
            </w:r>
            <w:r w:rsidRPr="001E0352">
              <w:rPr>
                <w:rFonts w:ascii="Arial" w:hAnsi="Arial" w:cs="Arial"/>
                <w:sz w:val="20"/>
                <w:szCs w:val="20"/>
                <w:vertAlign w:val="superscript"/>
              </w:rPr>
              <w:footnoteReference w:id="1"/>
            </w:r>
            <w:r w:rsidRPr="001E0352">
              <w:rPr>
                <w:rFonts w:ascii="Arial" w:hAnsi="Arial" w:cs="Arial"/>
                <w:iCs/>
                <w:sz w:val="20"/>
                <w:szCs w:val="20"/>
              </w:rPr>
              <w:t xml:space="preserve"> (toliau – EBVPD) (SPS</w:t>
            </w:r>
            <w:r w:rsidR="001E0352" w:rsidRPr="001E0352">
              <w:rPr>
                <w:rFonts w:ascii="Arial" w:hAnsi="Arial" w:cs="Arial"/>
                <w:iCs/>
                <w:sz w:val="20"/>
                <w:szCs w:val="20"/>
              </w:rPr>
              <w:t xml:space="preserve"> 3</w:t>
            </w:r>
            <w:r w:rsidRPr="001E0352">
              <w:rPr>
                <w:rFonts w:ascii="Arial" w:hAnsi="Arial" w:cs="Arial"/>
                <w:iCs/>
                <w:sz w:val="20"/>
                <w:szCs w:val="20"/>
              </w:rPr>
              <w:t xml:space="preserve"> priedas). Pašalinimo pagrindų nebuvimą</w:t>
            </w:r>
            <w:r w:rsidR="00D31088" w:rsidRPr="001E0352">
              <w:rPr>
                <w:rFonts w:ascii="Arial" w:hAnsi="Arial" w:cs="Arial"/>
                <w:iCs/>
                <w:sz w:val="20"/>
                <w:szCs w:val="20"/>
              </w:rPr>
              <w:t>,</w:t>
            </w:r>
            <w:r w:rsidRPr="001E0352">
              <w:rPr>
                <w:rFonts w:ascii="Arial" w:hAnsi="Arial" w:cs="Arial"/>
                <w:iCs/>
                <w:sz w:val="20"/>
                <w:szCs w:val="20"/>
              </w:rPr>
              <w:t xml:space="preserve"> kvalifikacijos atitiktį pagrindžiančius dokumentus</w:t>
            </w:r>
            <w:r w:rsidR="00937C3A" w:rsidRPr="001E0352">
              <w:rPr>
                <w:rFonts w:ascii="Arial" w:hAnsi="Arial" w:cs="Arial"/>
                <w:iCs/>
                <w:sz w:val="20"/>
                <w:szCs w:val="20"/>
              </w:rPr>
              <w:t xml:space="preserve"> ir kitus dokumentus</w:t>
            </w:r>
            <w:r w:rsidRPr="001E0352">
              <w:rPr>
                <w:rFonts w:ascii="Arial" w:hAnsi="Arial" w:cs="Arial"/>
                <w:iCs/>
                <w:sz w:val="20"/>
                <w:szCs w:val="20"/>
              </w:rPr>
              <w:t>, nurodytus šio punkto 1</w:t>
            </w:r>
            <w:r w:rsidR="00303C8C" w:rsidRPr="001E0352">
              <w:rPr>
                <w:rFonts w:ascii="Arial" w:hAnsi="Arial" w:cs="Arial"/>
                <w:iCs/>
                <w:sz w:val="20"/>
                <w:szCs w:val="20"/>
              </w:rPr>
              <w:t xml:space="preserve"> ir</w:t>
            </w:r>
            <w:r w:rsidR="00937C3A" w:rsidRPr="001E0352">
              <w:rPr>
                <w:rFonts w:ascii="Arial" w:hAnsi="Arial" w:cs="Arial"/>
                <w:iCs/>
                <w:sz w:val="20"/>
                <w:szCs w:val="20"/>
              </w:rPr>
              <w:t xml:space="preserve"> </w:t>
            </w:r>
            <w:r w:rsidR="00937C3A" w:rsidRPr="001E0352">
              <w:rPr>
                <w:rFonts w:ascii="Arial" w:hAnsi="Arial" w:cs="Arial"/>
                <w:iCs/>
                <w:sz w:val="20"/>
                <w:szCs w:val="20"/>
              </w:rPr>
              <w:lastRenderedPageBreak/>
              <w:t>2</w:t>
            </w:r>
            <w:r w:rsidRPr="001E0352">
              <w:rPr>
                <w:rFonts w:ascii="Arial" w:hAnsi="Arial" w:cs="Arial"/>
                <w:iCs/>
                <w:sz w:val="20"/>
                <w:szCs w:val="20"/>
              </w:rPr>
              <w:t xml:space="preserve"> </w:t>
            </w:r>
            <w:r w:rsidR="00937C3A" w:rsidRPr="001E0352">
              <w:rPr>
                <w:rFonts w:ascii="Arial" w:hAnsi="Arial" w:cs="Arial"/>
                <w:iCs/>
                <w:sz w:val="20"/>
                <w:szCs w:val="20"/>
              </w:rPr>
              <w:t>lentelėse</w:t>
            </w:r>
            <w:r w:rsidRPr="001E0352">
              <w:rPr>
                <w:rFonts w:ascii="Arial" w:hAnsi="Arial" w:cs="Arial"/>
                <w:iCs/>
                <w:sz w:val="20"/>
                <w:szCs w:val="20"/>
              </w:rPr>
              <w:t>, bus prašoma pateikti tik iš Tiekėjo, kuris pagal sudarytą pasiūlymų eilę, pateikė ekonomiškai naudingiausią pasiūlymą.</w:t>
            </w:r>
          </w:p>
        </w:tc>
        <w:tc>
          <w:tcPr>
            <w:tcW w:w="6668" w:type="dxa"/>
          </w:tcPr>
          <w:p w14:paraId="6E852C28" w14:textId="4D18190A" w:rsidR="007B567D" w:rsidRPr="001E0352" w:rsidRDefault="00D964D2" w:rsidP="00CD7516">
            <w:pPr>
              <w:jc w:val="both"/>
              <w:rPr>
                <w:rFonts w:ascii="Arial" w:hAnsi="Arial" w:cs="Arial"/>
                <w:sz w:val="20"/>
                <w:szCs w:val="20"/>
                <w:lang w:val="en-US"/>
              </w:rPr>
            </w:pPr>
            <w:r w:rsidRPr="001E0352">
              <w:rPr>
                <w:rFonts w:ascii="Arial" w:hAnsi="Arial" w:cs="Arial"/>
                <w:iCs/>
                <w:sz w:val="20"/>
                <w:szCs w:val="20"/>
                <w:lang w:val="en-GB"/>
              </w:rPr>
              <w:lastRenderedPageBreak/>
              <w:t xml:space="preserve">The absence of the grounds for exclusion and the qualification of </w:t>
            </w:r>
            <w:r w:rsidR="00892A42" w:rsidRPr="001E0352">
              <w:rPr>
                <w:rFonts w:ascii="Arial" w:hAnsi="Arial" w:cs="Arial"/>
                <w:iCs/>
                <w:sz w:val="20"/>
                <w:szCs w:val="20"/>
                <w:lang w:val="en-GB"/>
              </w:rPr>
              <w:t>S</w:t>
            </w:r>
            <w:r w:rsidRPr="001E0352">
              <w:rPr>
                <w:rFonts w:ascii="Arial" w:hAnsi="Arial" w:cs="Arial"/>
                <w:iCs/>
                <w:sz w:val="20"/>
                <w:szCs w:val="20"/>
                <w:lang w:val="en-GB"/>
              </w:rPr>
              <w:t xml:space="preserve">uppliers are checked in this Procurement. </w:t>
            </w:r>
            <w:r w:rsidRPr="001E0352">
              <w:rPr>
                <w:rFonts w:ascii="Arial" w:hAnsi="Arial" w:cs="Arial"/>
                <w:sz w:val="20"/>
                <w:szCs w:val="20"/>
                <w:lang w:val="en-GB"/>
              </w:rPr>
              <w:t xml:space="preserve">Suppliers must submit the Application with Annexes (Annex </w:t>
            </w:r>
            <w:r w:rsidR="001E0352" w:rsidRPr="001E0352">
              <w:rPr>
                <w:rFonts w:ascii="Arial" w:hAnsi="Arial" w:cs="Arial"/>
                <w:sz w:val="20"/>
                <w:szCs w:val="20"/>
                <w:lang w:val="en-GB"/>
              </w:rPr>
              <w:t xml:space="preserve">1 </w:t>
            </w:r>
            <w:r w:rsidRPr="001E0352">
              <w:rPr>
                <w:rFonts w:ascii="Arial" w:hAnsi="Arial" w:cs="Arial"/>
                <w:sz w:val="20"/>
                <w:szCs w:val="20"/>
                <w:lang w:val="en-GB"/>
              </w:rPr>
              <w:t>to SPC) and the European Common Procurement Document</w:t>
            </w:r>
            <w:r w:rsidRPr="001E0352">
              <w:rPr>
                <w:rFonts w:ascii="Arial" w:hAnsi="Arial" w:cs="Arial"/>
                <w:sz w:val="20"/>
                <w:szCs w:val="20"/>
                <w:vertAlign w:val="superscript"/>
                <w:lang w:val="en-GB"/>
              </w:rPr>
              <w:t xml:space="preserve"> </w:t>
            </w:r>
            <w:r w:rsidRPr="001E0352">
              <w:rPr>
                <w:rFonts w:ascii="Arial" w:hAnsi="Arial" w:cs="Arial"/>
                <w:sz w:val="20"/>
                <w:szCs w:val="20"/>
                <w:vertAlign w:val="superscript"/>
                <w:lang w:val="en-GB"/>
              </w:rPr>
              <w:footnoteReference w:id="2"/>
            </w:r>
            <w:r w:rsidRPr="001E0352">
              <w:rPr>
                <w:rFonts w:ascii="Arial" w:hAnsi="Arial" w:cs="Arial"/>
                <w:iCs/>
                <w:sz w:val="20"/>
                <w:szCs w:val="20"/>
                <w:lang w:val="en-GB"/>
              </w:rPr>
              <w:t xml:space="preserve"> </w:t>
            </w:r>
            <w:r w:rsidRPr="001E0352">
              <w:rPr>
                <w:rFonts w:ascii="Arial" w:hAnsi="Arial" w:cs="Arial"/>
                <w:sz w:val="20"/>
                <w:szCs w:val="20"/>
                <w:lang w:val="en-GB"/>
              </w:rPr>
              <w:t xml:space="preserve">(hereinafter – ESPD) </w:t>
            </w:r>
            <w:r w:rsidRPr="001E0352">
              <w:rPr>
                <w:rFonts w:ascii="Arial" w:hAnsi="Arial" w:cs="Arial"/>
                <w:iCs/>
                <w:sz w:val="20"/>
                <w:szCs w:val="20"/>
                <w:lang w:val="en-GB"/>
              </w:rPr>
              <w:t>(</w:t>
            </w:r>
            <w:r w:rsidRPr="001E0352">
              <w:rPr>
                <w:rFonts w:ascii="Arial" w:hAnsi="Arial" w:cs="Arial"/>
                <w:sz w:val="20"/>
                <w:szCs w:val="20"/>
                <w:lang w:val="en-GB"/>
              </w:rPr>
              <w:t xml:space="preserve">Annex </w:t>
            </w:r>
            <w:r w:rsidR="001E0352" w:rsidRPr="001E0352">
              <w:rPr>
                <w:rFonts w:ascii="Arial" w:hAnsi="Arial" w:cs="Arial"/>
                <w:sz w:val="20"/>
                <w:szCs w:val="20"/>
                <w:lang w:val="en-GB"/>
              </w:rPr>
              <w:t>3</w:t>
            </w:r>
            <w:r w:rsidRPr="001E0352">
              <w:rPr>
                <w:rFonts w:ascii="Arial" w:hAnsi="Arial" w:cs="Arial"/>
                <w:sz w:val="20"/>
                <w:szCs w:val="20"/>
                <w:lang w:val="en-GB"/>
              </w:rPr>
              <w:t xml:space="preserve"> to SPC</w:t>
            </w:r>
            <w:r w:rsidRPr="001E0352">
              <w:rPr>
                <w:rFonts w:ascii="Arial" w:hAnsi="Arial" w:cs="Arial"/>
                <w:iCs/>
                <w:sz w:val="20"/>
                <w:szCs w:val="20"/>
                <w:lang w:val="en-GB"/>
              </w:rPr>
              <w:t>). The documents substantiating the absence of grounds for exclusion</w:t>
            </w:r>
            <w:r w:rsidR="00937C3A" w:rsidRPr="001E0352">
              <w:rPr>
                <w:rFonts w:ascii="Arial" w:hAnsi="Arial" w:cs="Arial"/>
                <w:iCs/>
                <w:sz w:val="20"/>
                <w:szCs w:val="20"/>
                <w:lang w:val="en-GB"/>
              </w:rPr>
              <w:t>,</w:t>
            </w:r>
            <w:r w:rsidRPr="001E0352">
              <w:rPr>
                <w:rFonts w:ascii="Arial" w:hAnsi="Arial" w:cs="Arial"/>
                <w:iCs/>
                <w:sz w:val="20"/>
                <w:szCs w:val="20"/>
                <w:lang w:val="en-GB"/>
              </w:rPr>
              <w:t xml:space="preserve"> </w:t>
            </w:r>
            <w:r w:rsidRPr="001E0352">
              <w:rPr>
                <w:rFonts w:ascii="Arial" w:hAnsi="Arial" w:cs="Arial"/>
                <w:iCs/>
                <w:sz w:val="20"/>
                <w:szCs w:val="20"/>
                <w:lang w:val="en-GB"/>
              </w:rPr>
              <w:lastRenderedPageBreak/>
              <w:t xml:space="preserve">compliance with the Qualification </w:t>
            </w:r>
            <w:r w:rsidR="00FF32D3" w:rsidRPr="001E0352">
              <w:rPr>
                <w:rFonts w:ascii="Arial" w:hAnsi="Arial" w:cs="Arial"/>
                <w:iCs/>
                <w:sz w:val="20"/>
                <w:szCs w:val="20"/>
                <w:lang w:val="en-GB"/>
              </w:rPr>
              <w:t xml:space="preserve">Requirements </w:t>
            </w:r>
            <w:r w:rsidR="00937C3A" w:rsidRPr="001E0352">
              <w:rPr>
                <w:rFonts w:ascii="Arial" w:hAnsi="Arial" w:cs="Arial"/>
                <w:iCs/>
                <w:sz w:val="20"/>
                <w:szCs w:val="20"/>
                <w:lang w:val="en-GB"/>
              </w:rPr>
              <w:t xml:space="preserve">and other documents, </w:t>
            </w:r>
            <w:r w:rsidRPr="001E0352">
              <w:rPr>
                <w:rFonts w:ascii="Arial" w:hAnsi="Arial" w:cs="Arial"/>
                <w:iCs/>
                <w:sz w:val="20"/>
                <w:szCs w:val="20"/>
                <w:lang w:val="en-GB"/>
              </w:rPr>
              <w:t>specified in Tables 1</w:t>
            </w:r>
            <w:r w:rsidR="008B39C2" w:rsidRPr="001E0352">
              <w:rPr>
                <w:rFonts w:ascii="Arial" w:hAnsi="Arial" w:cs="Arial"/>
                <w:iCs/>
                <w:sz w:val="20"/>
                <w:szCs w:val="20"/>
                <w:lang w:val="en-GB"/>
              </w:rPr>
              <w:t xml:space="preserve"> </w:t>
            </w:r>
            <w:r w:rsidR="00937C3A" w:rsidRPr="001E0352">
              <w:rPr>
                <w:rFonts w:ascii="Arial" w:hAnsi="Arial" w:cs="Arial"/>
                <w:iCs/>
                <w:sz w:val="20"/>
                <w:szCs w:val="20"/>
                <w:lang w:val="en-GB"/>
              </w:rPr>
              <w:t xml:space="preserve">and </w:t>
            </w:r>
            <w:r w:rsidR="00CC7DE8" w:rsidRPr="001E0352">
              <w:rPr>
                <w:rFonts w:ascii="Arial" w:hAnsi="Arial" w:cs="Arial"/>
                <w:iCs/>
                <w:sz w:val="20"/>
                <w:szCs w:val="20"/>
                <w:lang w:val="en-GB"/>
              </w:rPr>
              <w:t xml:space="preserve">2 </w:t>
            </w:r>
            <w:r w:rsidRPr="001E0352">
              <w:rPr>
                <w:rFonts w:ascii="Arial" w:hAnsi="Arial" w:cs="Arial"/>
                <w:iCs/>
                <w:sz w:val="20"/>
                <w:szCs w:val="20"/>
                <w:lang w:val="en-GB"/>
              </w:rPr>
              <w:t xml:space="preserve">of this </w:t>
            </w:r>
            <w:r w:rsidR="001511BE" w:rsidRPr="001E0352">
              <w:rPr>
                <w:rFonts w:ascii="Arial" w:hAnsi="Arial" w:cs="Arial"/>
                <w:iCs/>
                <w:sz w:val="20"/>
                <w:szCs w:val="20"/>
                <w:lang w:val="en-GB"/>
              </w:rPr>
              <w:t>Clause</w:t>
            </w:r>
            <w:r w:rsidRPr="001E0352">
              <w:rPr>
                <w:rFonts w:ascii="Arial" w:hAnsi="Arial" w:cs="Arial"/>
                <w:iCs/>
                <w:sz w:val="20"/>
                <w:szCs w:val="20"/>
                <w:lang w:val="en-GB"/>
              </w:rPr>
              <w:t xml:space="preserve"> will be requested only from the Supplier who has submitted the most economically advantageous Tender in accordance with the established order of </w:t>
            </w:r>
            <w:r w:rsidR="0067385E" w:rsidRPr="001E0352">
              <w:rPr>
                <w:rFonts w:ascii="Arial" w:hAnsi="Arial" w:cs="Arial"/>
                <w:iCs/>
                <w:sz w:val="20"/>
                <w:szCs w:val="20"/>
                <w:lang w:val="en-GB"/>
              </w:rPr>
              <w:t>T</w:t>
            </w:r>
            <w:r w:rsidRPr="001E0352">
              <w:rPr>
                <w:rFonts w:ascii="Arial" w:hAnsi="Arial" w:cs="Arial"/>
                <w:iCs/>
                <w:sz w:val="20"/>
                <w:szCs w:val="20"/>
                <w:lang w:val="en-GB"/>
              </w:rPr>
              <w: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1E0352" w:rsidRDefault="00CA496B" w:rsidP="00F35E60">
      <w:pPr>
        <w:spacing w:after="0"/>
        <w:ind w:right="-314"/>
        <w:jc w:val="right"/>
        <w:rPr>
          <w:rFonts w:ascii="Arial" w:hAnsi="Arial" w:cs="Arial"/>
          <w:sz w:val="20"/>
          <w:szCs w:val="20"/>
        </w:rPr>
      </w:pPr>
      <w:r w:rsidRPr="001E0352">
        <w:rPr>
          <w:rFonts w:ascii="Arial" w:hAnsi="Arial" w:cs="Arial"/>
          <w:sz w:val="20"/>
          <w:szCs w:val="20"/>
        </w:rPr>
        <w:t>1 lentelė/</w:t>
      </w:r>
      <w:r w:rsidRPr="001E0352">
        <w:rPr>
          <w:rFonts w:ascii="Arial" w:hAnsi="Arial" w:cs="Arial"/>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Betarp"/>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w:t>
            </w:r>
            <w:r w:rsidRPr="006C6662">
              <w:rPr>
                <w:rFonts w:ascii="Arial" w:eastAsia="Times New Roman" w:hAnsi="Arial" w:cs="Arial"/>
                <w:iCs/>
                <w:color w:val="000000"/>
                <w:sz w:val="20"/>
                <w:szCs w:val="20"/>
              </w:rPr>
              <w:lastRenderedPageBreak/>
              <w:t xml:space="preserve">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Betarp"/>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w:t>
            </w:r>
            <w:r w:rsidRPr="006C6662">
              <w:rPr>
                <w:rFonts w:ascii="Arial" w:hAnsi="Arial" w:cs="Arial"/>
                <w:color w:val="000000" w:themeColor="text1"/>
                <w:sz w:val="20"/>
                <w:szCs w:val="20"/>
                <w:lang w:val="en-GB"/>
              </w:rPr>
              <w:lastRenderedPageBreak/>
              <w:t>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2"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No other documents will be required from entities </w:t>
            </w:r>
            <w:r w:rsidRPr="006C6662">
              <w:rPr>
                <w:rFonts w:ascii="Arial" w:hAnsi="Arial" w:cs="Arial"/>
                <w:color w:val="000000"/>
                <w:sz w:val="20"/>
                <w:szCs w:val="20"/>
                <w:lang w:val="en-GB"/>
              </w:rPr>
              <w:lastRenderedPageBreak/>
              <w:t>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 xml:space="preserve">Tiekėjas Pirkimo metu ėmėsi neteisėtų veiksmų, siekdamas daryti įtaką Perkančiojo subjekto sprendimams, gauti </w:t>
            </w:r>
            <w:r w:rsidRPr="006C6662">
              <w:rPr>
                <w:rFonts w:ascii="Arial" w:hAnsi="Arial" w:cs="Arial"/>
                <w:color w:val="000000"/>
                <w:sz w:val="20"/>
                <w:szCs w:val="20"/>
              </w:rPr>
              <w:lastRenderedPageBreak/>
              <w:t>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w:t>
            </w:r>
            <w:r w:rsidRPr="006C6662">
              <w:rPr>
                <w:rFonts w:ascii="Arial" w:hAnsi="Arial" w:cs="Arial"/>
                <w:color w:val="000000" w:themeColor="text1"/>
                <w:sz w:val="20"/>
                <w:szCs w:val="20"/>
                <w:lang w:val="en-GB"/>
              </w:rPr>
              <w:lastRenderedPageBreak/>
              <w:t>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3"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9A27FF">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6C6662">
              <w:rPr>
                <w:rFonts w:ascii="Arial" w:hAnsi="Arial" w:cs="Arial"/>
                <w:iCs/>
                <w:color w:val="000000"/>
                <w:sz w:val="20"/>
                <w:szCs w:val="20"/>
              </w:rPr>
              <w:lastRenderedPageBreak/>
              <w:t xml:space="preserve">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w:t>
            </w:r>
            <w:r w:rsidRPr="006C6662">
              <w:rPr>
                <w:rFonts w:ascii="Arial" w:hAnsi="Arial" w:cs="Arial"/>
                <w:iCs/>
                <w:color w:val="000000" w:themeColor="text1"/>
                <w:sz w:val="20"/>
                <w:szCs w:val="20"/>
                <w:lang w:val="en-GB"/>
              </w:rPr>
              <w:lastRenderedPageBreak/>
              <w:t>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w:t>
            </w:r>
            <w:r w:rsidR="00A462D5" w:rsidRPr="00A462D5">
              <w:rPr>
                <w:rFonts w:ascii="Arial" w:hAnsi="Arial" w:cs="Arial"/>
                <w:color w:val="000000"/>
                <w:sz w:val="20"/>
                <w:szCs w:val="20"/>
              </w:rPr>
              <w:lastRenderedPageBreak/>
              <w:t>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 xml:space="preserve">/Article 99 of the </w:t>
            </w:r>
            <w:r w:rsidR="000005DF">
              <w:rPr>
                <w:rFonts w:ascii="Arial" w:hAnsi="Arial" w:cs="Arial"/>
                <w:color w:val="000000"/>
                <w:sz w:val="20"/>
                <w:szCs w:val="20"/>
                <w:lang w:val="en-GB"/>
              </w:rPr>
              <w:lastRenderedPageBreak/>
              <w:t>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w:t>
            </w:r>
            <w:r w:rsidRPr="006C6662">
              <w:rPr>
                <w:rFonts w:ascii="Arial" w:hAnsi="Arial" w:cs="Arial"/>
                <w:color w:val="000000"/>
                <w:sz w:val="20"/>
                <w:szCs w:val="20"/>
              </w:rPr>
              <w:lastRenderedPageBreak/>
              <w:t xml:space="preserve">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7"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w:t>
            </w:r>
            <w:r w:rsidRPr="006C6662">
              <w:rPr>
                <w:rFonts w:ascii="Arial" w:hAnsi="Arial" w:cs="Arial"/>
                <w:color w:val="000000"/>
                <w:sz w:val="20"/>
                <w:szCs w:val="20"/>
                <w:lang w:val="en-GB"/>
              </w:rPr>
              <w:lastRenderedPageBreak/>
              <w:t xml:space="preserve">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w:t>
            </w:r>
            <w:r w:rsidRPr="008F1F04">
              <w:rPr>
                <w:rFonts w:ascii="Arial" w:hAnsi="Arial" w:cs="Arial"/>
                <w:color w:val="000000"/>
                <w:sz w:val="20"/>
                <w:szCs w:val="20"/>
              </w:rPr>
              <w:lastRenderedPageBreak/>
              <w:t>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w:t>
            </w:r>
            <w:r w:rsidRPr="008F1F04">
              <w:rPr>
                <w:rFonts w:ascii="Arial" w:hAnsi="Arial" w:cs="Arial"/>
                <w:iCs/>
                <w:color w:val="000000" w:themeColor="text1"/>
                <w:sz w:val="20"/>
                <w:szCs w:val="20"/>
                <w:lang w:val="en-GB"/>
              </w:rPr>
              <w:lastRenderedPageBreak/>
              <w:t>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lastRenderedPageBreak/>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ipersaitas"/>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21" w:history="1">
              <w:r w:rsidRPr="008F1F04">
                <w:rPr>
                  <w:rStyle w:val="Hipersaitas"/>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No other documents will be required from entities </w:t>
            </w:r>
            <w:r w:rsidRPr="008F1F04">
              <w:rPr>
                <w:rFonts w:ascii="Arial" w:hAnsi="Arial" w:cs="Arial"/>
                <w:color w:val="000000"/>
                <w:sz w:val="20"/>
                <w:szCs w:val="20"/>
                <w:lang w:val="en-GB"/>
              </w:rPr>
              <w:lastRenderedPageBreak/>
              <w:t>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ipersaitas"/>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Sraopastraipa"/>
        <w:rPr>
          <w:rFonts w:ascii="Arial" w:hAnsi="Arial" w:cs="Arial"/>
          <w:i/>
          <w:color w:val="FF0000"/>
          <w:sz w:val="20"/>
          <w:szCs w:val="20"/>
        </w:rPr>
      </w:pPr>
    </w:p>
    <w:p w14:paraId="10EE93F5" w14:textId="22FFF493" w:rsidR="00EC584F" w:rsidRPr="001E0352" w:rsidRDefault="00EC584F" w:rsidP="00242509">
      <w:pPr>
        <w:pStyle w:val="Sraopastraipa"/>
        <w:tabs>
          <w:tab w:val="left" w:pos="567"/>
        </w:tabs>
        <w:spacing w:before="60" w:after="60"/>
        <w:ind w:left="0" w:right="-314"/>
        <w:contextualSpacing w:val="0"/>
        <w:jc w:val="right"/>
        <w:rPr>
          <w:rFonts w:ascii="Arial" w:hAnsi="Arial" w:cs="Arial"/>
          <w:iCs/>
          <w:sz w:val="20"/>
          <w:szCs w:val="20"/>
        </w:rPr>
      </w:pPr>
      <w:r w:rsidRPr="001E0352">
        <w:rPr>
          <w:rFonts w:ascii="Arial" w:hAnsi="Arial" w:cs="Arial"/>
          <w:iCs/>
          <w:sz w:val="20"/>
          <w:szCs w:val="20"/>
        </w:rPr>
        <w:t>2 lentelė/</w:t>
      </w:r>
      <w:r w:rsidRPr="001E0352">
        <w:rPr>
          <w:rFonts w:ascii="Arial" w:hAnsi="Arial" w:cs="Arial"/>
          <w:iCs/>
          <w:sz w:val="20"/>
          <w:szCs w:val="20"/>
          <w:lang w:val="en-US"/>
        </w:rPr>
        <w:t>Table 2</w:t>
      </w:r>
    </w:p>
    <w:tbl>
      <w:tblPr>
        <w:tblStyle w:val="Lentelstinklelis"/>
        <w:tblW w:w="14421" w:type="dxa"/>
        <w:tblLook w:val="04A0" w:firstRow="1" w:lastRow="0" w:firstColumn="1" w:lastColumn="0" w:noHBand="0" w:noVBand="1"/>
      </w:tblPr>
      <w:tblGrid>
        <w:gridCol w:w="969"/>
        <w:gridCol w:w="3324"/>
        <w:gridCol w:w="3325"/>
        <w:gridCol w:w="3401"/>
        <w:gridCol w:w="3402"/>
      </w:tblGrid>
      <w:tr w:rsidR="000D7DA4" w:rsidRPr="006C6662" w14:paraId="0940F2EB" w14:textId="77777777" w:rsidTr="00952466">
        <w:tc>
          <w:tcPr>
            <w:tcW w:w="969"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t>Eil. Nr. /</w:t>
            </w:r>
          </w:p>
          <w:p w14:paraId="5C6BD0C3" w14:textId="753AD654" w:rsidR="000D7DA4" w:rsidRPr="006C6662" w:rsidRDefault="000D7DA4" w:rsidP="00952466">
            <w:pPr>
              <w:jc w:val="center"/>
              <w:rPr>
                <w:rFonts w:ascii="Arial" w:hAnsi="Arial" w:cs="Arial"/>
                <w:sz w:val="20"/>
                <w:szCs w:val="20"/>
              </w:rPr>
            </w:pPr>
            <w:r w:rsidRPr="006C6662">
              <w:rPr>
                <w:rFonts w:ascii="Arial" w:hAnsi="Arial" w:cs="Arial"/>
                <w:b/>
                <w:bCs/>
                <w:sz w:val="20"/>
                <w:szCs w:val="20"/>
              </w:rPr>
              <w:t>No.</w:t>
            </w:r>
          </w:p>
        </w:tc>
        <w:tc>
          <w:tcPr>
            <w:tcW w:w="3324"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325"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401"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0E0054" w:rsidRPr="006C6662" w14:paraId="537FAB6E" w14:textId="77777777" w:rsidTr="00E41E65">
        <w:trPr>
          <w:trHeight w:val="1975"/>
        </w:trPr>
        <w:tc>
          <w:tcPr>
            <w:tcW w:w="969" w:type="dxa"/>
          </w:tcPr>
          <w:p w14:paraId="304C4F1F" w14:textId="73D8E4CB" w:rsidR="000E0054" w:rsidRPr="006C6662" w:rsidRDefault="00FD2932" w:rsidP="009A27FF">
            <w:pPr>
              <w:rPr>
                <w:rFonts w:ascii="Arial" w:hAnsi="Arial" w:cs="Arial"/>
                <w:sz w:val="20"/>
                <w:szCs w:val="20"/>
              </w:rPr>
            </w:pPr>
            <w:r>
              <w:rPr>
                <w:rFonts w:ascii="Arial" w:hAnsi="Arial" w:cs="Arial"/>
                <w:sz w:val="20"/>
                <w:szCs w:val="20"/>
                <w:lang w:val="en-US"/>
              </w:rPr>
              <w:t>1.</w:t>
            </w:r>
          </w:p>
        </w:tc>
        <w:tc>
          <w:tcPr>
            <w:tcW w:w="3324" w:type="dxa"/>
          </w:tcPr>
          <w:p w14:paraId="0D4AD8BD" w14:textId="7A7E9AF0" w:rsidR="00F508E5" w:rsidRDefault="00F508E5" w:rsidP="00F508E5">
            <w:pPr>
              <w:jc w:val="both"/>
              <w:rPr>
                <w:rFonts w:ascii="Arial" w:hAnsi="Arial" w:cs="Arial"/>
                <w:sz w:val="20"/>
                <w:szCs w:val="20"/>
              </w:rPr>
            </w:pPr>
            <w:r w:rsidRPr="00F508E5">
              <w:rPr>
                <w:rFonts w:ascii="Arial" w:hAnsi="Arial" w:cs="Arial"/>
                <w:sz w:val="20"/>
                <w:szCs w:val="20"/>
              </w:rPr>
              <w:t>Tiekėjas pirkimo sutarties vykdymui turi pasiūlyti ne mažiau kaip 1 (vieną) IT</w:t>
            </w:r>
            <w:r w:rsidR="00F6021C">
              <w:rPr>
                <w:rFonts w:ascii="Arial" w:hAnsi="Arial" w:cs="Arial"/>
                <w:sz w:val="20"/>
                <w:szCs w:val="20"/>
              </w:rPr>
              <w:t xml:space="preserve"> sistemų kokybės ir atitikties </w:t>
            </w:r>
            <w:r w:rsidRPr="00F508E5">
              <w:rPr>
                <w:rFonts w:ascii="Arial" w:hAnsi="Arial" w:cs="Arial"/>
                <w:sz w:val="20"/>
                <w:szCs w:val="20"/>
              </w:rPr>
              <w:t>testavimo specialistą, kuris tenkina visus išvardint</w:t>
            </w:r>
            <w:r w:rsidR="00FD2932">
              <w:rPr>
                <w:rFonts w:ascii="Arial" w:hAnsi="Arial" w:cs="Arial"/>
                <w:sz w:val="20"/>
                <w:szCs w:val="20"/>
              </w:rPr>
              <w:t>us</w:t>
            </w:r>
            <w:r w:rsidRPr="00F508E5">
              <w:rPr>
                <w:rFonts w:ascii="Arial" w:hAnsi="Arial" w:cs="Arial"/>
                <w:sz w:val="20"/>
                <w:szCs w:val="20"/>
              </w:rPr>
              <w:t xml:space="preserve"> reikalavim</w:t>
            </w:r>
            <w:r w:rsidR="00FD2932">
              <w:rPr>
                <w:rFonts w:ascii="Arial" w:hAnsi="Arial" w:cs="Arial"/>
                <w:sz w:val="20"/>
                <w:szCs w:val="20"/>
              </w:rPr>
              <w:t>us</w:t>
            </w:r>
            <w:r w:rsidRPr="00F508E5">
              <w:rPr>
                <w:rFonts w:ascii="Arial" w:hAnsi="Arial" w:cs="Arial"/>
                <w:sz w:val="20"/>
                <w:szCs w:val="20"/>
              </w:rPr>
              <w:t>:</w:t>
            </w:r>
          </w:p>
          <w:p w14:paraId="10FB8CE9" w14:textId="77777777" w:rsidR="00F6021C" w:rsidRPr="00F508E5" w:rsidRDefault="00F6021C" w:rsidP="00F508E5">
            <w:pPr>
              <w:jc w:val="both"/>
              <w:rPr>
                <w:rFonts w:ascii="Arial" w:hAnsi="Arial" w:cs="Arial"/>
                <w:sz w:val="20"/>
                <w:szCs w:val="20"/>
              </w:rPr>
            </w:pPr>
          </w:p>
          <w:p w14:paraId="0B6977D8" w14:textId="77777777" w:rsidR="00F508E5" w:rsidRPr="00F508E5" w:rsidRDefault="00F508E5" w:rsidP="00F508E5">
            <w:pPr>
              <w:jc w:val="both"/>
              <w:rPr>
                <w:rFonts w:ascii="Arial" w:hAnsi="Arial" w:cs="Arial"/>
                <w:sz w:val="20"/>
                <w:szCs w:val="20"/>
              </w:rPr>
            </w:pPr>
            <w:r w:rsidRPr="00F508E5">
              <w:rPr>
                <w:rFonts w:ascii="Arial" w:hAnsi="Arial" w:cs="Arial"/>
                <w:sz w:val="20"/>
                <w:szCs w:val="20"/>
              </w:rPr>
              <w:t>1.1 Turi ne mažesnę kaip 3 (trijų) metų, informacinių technologijų projektų, kurių metu kuriama/ modifikuojama sistema, turinti ne mažiau kaip 2 (dvi) integracijas su kitomis sistemomis,  testuotojo darbo patirtį*;</w:t>
            </w:r>
          </w:p>
          <w:p w14:paraId="49CAAE8A" w14:textId="718034D8"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1.2 per pastaruosius 3 (tris) metus yra vykdęs IT </w:t>
            </w:r>
            <w:r w:rsidR="00F6021C">
              <w:rPr>
                <w:rFonts w:ascii="Arial" w:hAnsi="Arial" w:cs="Arial"/>
                <w:sz w:val="20"/>
                <w:szCs w:val="20"/>
              </w:rPr>
              <w:t xml:space="preserve">sistemų </w:t>
            </w:r>
            <w:r w:rsidRPr="00F508E5">
              <w:rPr>
                <w:rFonts w:ascii="Arial" w:hAnsi="Arial" w:cs="Arial"/>
                <w:sz w:val="20"/>
                <w:szCs w:val="20"/>
              </w:rPr>
              <w:t xml:space="preserve">kokybės </w:t>
            </w:r>
            <w:r w:rsidR="00F6021C">
              <w:rPr>
                <w:rFonts w:ascii="Arial" w:hAnsi="Arial" w:cs="Arial"/>
                <w:sz w:val="20"/>
                <w:szCs w:val="20"/>
              </w:rPr>
              <w:t xml:space="preserve">ir </w:t>
            </w:r>
            <w:r w:rsidRPr="00F508E5">
              <w:rPr>
                <w:rFonts w:ascii="Arial" w:hAnsi="Arial" w:cs="Arial"/>
                <w:sz w:val="20"/>
                <w:szCs w:val="20"/>
              </w:rPr>
              <w:t>atitikties testavim</w:t>
            </w:r>
            <w:r w:rsidR="00F6021C">
              <w:rPr>
                <w:rFonts w:ascii="Arial" w:hAnsi="Arial" w:cs="Arial"/>
                <w:sz w:val="20"/>
                <w:szCs w:val="20"/>
              </w:rPr>
              <w:t>ą</w:t>
            </w:r>
            <w:r w:rsidRPr="00F508E5">
              <w:rPr>
                <w:rFonts w:ascii="Arial" w:hAnsi="Arial" w:cs="Arial"/>
                <w:sz w:val="20"/>
                <w:szCs w:val="20"/>
              </w:rPr>
              <w:t xml:space="preserve"> bent 1 (vienos)  informacinės sistemos kūrimo (modifikavimo) sutartyje (projekte), kur taikytas iteracinis (angl. k. Agile) projektų valdymo būdas arba lygiavertis.</w:t>
            </w:r>
          </w:p>
          <w:p w14:paraId="7F96B93F" w14:textId="01043F95" w:rsidR="00F508E5" w:rsidRPr="00F508E5" w:rsidRDefault="00F508E5" w:rsidP="00F508E5">
            <w:pPr>
              <w:jc w:val="both"/>
              <w:rPr>
                <w:rFonts w:ascii="Arial" w:hAnsi="Arial" w:cs="Arial"/>
                <w:sz w:val="20"/>
                <w:szCs w:val="20"/>
              </w:rPr>
            </w:pPr>
            <w:r w:rsidRPr="00F508E5">
              <w:rPr>
                <w:rFonts w:ascii="Arial" w:hAnsi="Arial" w:cs="Arial"/>
                <w:sz w:val="20"/>
                <w:szCs w:val="20"/>
              </w:rPr>
              <w:lastRenderedPageBreak/>
              <w:t xml:space="preserve">1.3 per pastaruosius 3 (tris) metus yra vykdęs IT </w:t>
            </w:r>
            <w:r w:rsidR="00F6021C">
              <w:rPr>
                <w:rFonts w:ascii="Arial" w:hAnsi="Arial" w:cs="Arial"/>
                <w:sz w:val="20"/>
                <w:szCs w:val="20"/>
              </w:rPr>
              <w:t xml:space="preserve">sistemų </w:t>
            </w:r>
            <w:r w:rsidRPr="00F508E5">
              <w:rPr>
                <w:rFonts w:ascii="Arial" w:hAnsi="Arial" w:cs="Arial"/>
                <w:sz w:val="20"/>
                <w:szCs w:val="20"/>
              </w:rPr>
              <w:t>kokybės</w:t>
            </w:r>
            <w:r w:rsidR="00F6021C">
              <w:rPr>
                <w:rFonts w:ascii="Arial" w:hAnsi="Arial" w:cs="Arial"/>
                <w:sz w:val="20"/>
                <w:szCs w:val="20"/>
              </w:rPr>
              <w:t xml:space="preserve"> ir </w:t>
            </w:r>
            <w:r w:rsidRPr="00F508E5">
              <w:rPr>
                <w:rFonts w:ascii="Arial" w:hAnsi="Arial" w:cs="Arial"/>
                <w:sz w:val="20"/>
                <w:szCs w:val="20"/>
              </w:rPr>
              <w:t xml:space="preserve"> atitikties</w:t>
            </w:r>
            <w:r w:rsidR="00F6021C">
              <w:rPr>
                <w:rFonts w:ascii="Arial" w:hAnsi="Arial" w:cs="Arial"/>
                <w:sz w:val="20"/>
                <w:szCs w:val="20"/>
              </w:rPr>
              <w:t xml:space="preserve"> t</w:t>
            </w:r>
            <w:r w:rsidRPr="00F508E5">
              <w:rPr>
                <w:rFonts w:ascii="Arial" w:hAnsi="Arial" w:cs="Arial"/>
                <w:sz w:val="20"/>
                <w:szCs w:val="20"/>
              </w:rPr>
              <w:t>estavim</w:t>
            </w:r>
            <w:r w:rsidR="00F6021C">
              <w:rPr>
                <w:rFonts w:ascii="Arial" w:hAnsi="Arial" w:cs="Arial"/>
                <w:sz w:val="20"/>
                <w:szCs w:val="20"/>
              </w:rPr>
              <w:t>ą</w:t>
            </w:r>
            <w:r w:rsidRPr="00F508E5">
              <w:rPr>
                <w:rFonts w:ascii="Arial" w:hAnsi="Arial" w:cs="Arial"/>
                <w:sz w:val="20"/>
                <w:szCs w:val="20"/>
              </w:rPr>
              <w:t xml:space="preserve"> bent 1 (vienoje) įvykdytoje sutartyje (projekte), kurios metu atliktas informacinės sistemos kūrimas, modernizavimas arba plėtra, kur sutarties (projekto) vertė didesnė nei </w:t>
            </w:r>
            <w:r w:rsidR="00A75029">
              <w:rPr>
                <w:rFonts w:ascii="Arial" w:hAnsi="Arial" w:cs="Arial"/>
                <w:sz w:val="20"/>
                <w:szCs w:val="20"/>
              </w:rPr>
              <w:t>2</w:t>
            </w:r>
            <w:r w:rsidRPr="00F508E5">
              <w:rPr>
                <w:rFonts w:ascii="Arial" w:hAnsi="Arial" w:cs="Arial"/>
                <w:sz w:val="20"/>
                <w:szCs w:val="20"/>
              </w:rPr>
              <w:t xml:space="preserve">00 000,00 Eur be PVM </w:t>
            </w:r>
          </w:p>
          <w:p w14:paraId="544DB347" w14:textId="77777777" w:rsidR="00F508E5" w:rsidRPr="00F508E5" w:rsidRDefault="00F508E5" w:rsidP="00F508E5">
            <w:pPr>
              <w:jc w:val="both"/>
              <w:rPr>
                <w:rFonts w:ascii="Arial" w:hAnsi="Arial" w:cs="Arial"/>
                <w:sz w:val="20"/>
                <w:szCs w:val="20"/>
              </w:rPr>
            </w:pPr>
            <w:r w:rsidRPr="00F508E5">
              <w:rPr>
                <w:rFonts w:ascii="Arial" w:hAnsi="Arial" w:cs="Arial"/>
                <w:sz w:val="20"/>
                <w:szCs w:val="20"/>
              </w:rPr>
              <w:t>1.4 Per paskutinius 3 (tris) metus dalyvavo sistemos testavimo vadovo arba testuotojo pozicijoje bent 1 (viename) įgyvendintame projekte informacinių technologijų srityje, kuriame:</w:t>
            </w:r>
          </w:p>
          <w:p w14:paraId="43E37B57" w14:textId="77777777"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 1.4.1 parengė testavimo planus, kurie apėmė (bet neapsiribojo) sistemų integravimo testavimą (System Integration Test), regresijos testavimą (Regresion Test), našumo testavimą (Performance Test), vartotojo patvirtinimo testavimą (User Acceptance Test), </w:t>
            </w:r>
          </w:p>
          <w:p w14:paraId="5125FFA0" w14:textId="23121CA1"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 1.4.</w:t>
            </w:r>
            <w:r w:rsidR="00F6021C">
              <w:rPr>
                <w:rFonts w:ascii="Arial" w:hAnsi="Arial" w:cs="Arial"/>
                <w:sz w:val="20"/>
                <w:szCs w:val="20"/>
              </w:rPr>
              <w:t>2</w:t>
            </w:r>
            <w:r w:rsidRPr="00F508E5">
              <w:rPr>
                <w:rFonts w:ascii="Arial" w:hAnsi="Arial" w:cs="Arial"/>
                <w:sz w:val="20"/>
                <w:szCs w:val="20"/>
              </w:rPr>
              <w:t xml:space="preserve"> sudarinėjo testavimo grafikus,</w:t>
            </w:r>
          </w:p>
          <w:p w14:paraId="39CC899F" w14:textId="08E11F66"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 1.4.</w:t>
            </w:r>
            <w:r w:rsidR="00F6021C">
              <w:rPr>
                <w:rFonts w:ascii="Arial" w:hAnsi="Arial" w:cs="Arial"/>
                <w:sz w:val="20"/>
                <w:szCs w:val="20"/>
              </w:rPr>
              <w:t>3</w:t>
            </w:r>
            <w:r w:rsidR="00F6021C" w:rsidRPr="00F508E5">
              <w:rPr>
                <w:rFonts w:ascii="Arial" w:hAnsi="Arial" w:cs="Arial"/>
                <w:sz w:val="20"/>
                <w:szCs w:val="20"/>
              </w:rPr>
              <w:t xml:space="preserve"> </w:t>
            </w:r>
            <w:r w:rsidRPr="00F508E5">
              <w:rPr>
                <w:rFonts w:ascii="Arial" w:hAnsi="Arial" w:cs="Arial"/>
                <w:sz w:val="20"/>
                <w:szCs w:val="20"/>
              </w:rPr>
              <w:t>sukūrė testavimo atvejus,</w:t>
            </w:r>
          </w:p>
          <w:p w14:paraId="76C87332" w14:textId="6C2265F0"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 1.4.</w:t>
            </w:r>
            <w:r w:rsidR="00F6021C">
              <w:rPr>
                <w:rFonts w:ascii="Arial" w:hAnsi="Arial" w:cs="Arial"/>
                <w:sz w:val="20"/>
                <w:szCs w:val="20"/>
              </w:rPr>
              <w:t>4</w:t>
            </w:r>
            <w:r w:rsidR="00F6021C" w:rsidRPr="00F508E5">
              <w:rPr>
                <w:rFonts w:ascii="Arial" w:hAnsi="Arial" w:cs="Arial"/>
                <w:sz w:val="20"/>
                <w:szCs w:val="20"/>
              </w:rPr>
              <w:t xml:space="preserve"> </w:t>
            </w:r>
            <w:r w:rsidRPr="00F508E5">
              <w:rPr>
                <w:rFonts w:ascii="Arial" w:hAnsi="Arial" w:cs="Arial"/>
                <w:sz w:val="20"/>
                <w:szCs w:val="20"/>
              </w:rPr>
              <w:t>prižiūrėjo testavimo proceso eigą,</w:t>
            </w:r>
          </w:p>
          <w:p w14:paraId="02F84E96" w14:textId="7EADA085" w:rsidR="00F508E5" w:rsidRPr="00F508E5" w:rsidRDefault="00F508E5" w:rsidP="00F508E5">
            <w:pPr>
              <w:jc w:val="both"/>
              <w:rPr>
                <w:rFonts w:ascii="Arial" w:hAnsi="Arial" w:cs="Arial"/>
                <w:sz w:val="20"/>
                <w:szCs w:val="20"/>
              </w:rPr>
            </w:pPr>
            <w:r w:rsidRPr="00F508E5">
              <w:rPr>
                <w:rFonts w:ascii="Arial" w:hAnsi="Arial" w:cs="Arial"/>
                <w:sz w:val="20"/>
                <w:szCs w:val="20"/>
              </w:rPr>
              <w:t xml:space="preserve"> 1.4.</w:t>
            </w:r>
            <w:r w:rsidR="00F6021C">
              <w:rPr>
                <w:rFonts w:ascii="Arial" w:hAnsi="Arial" w:cs="Arial"/>
                <w:sz w:val="20"/>
                <w:szCs w:val="20"/>
              </w:rPr>
              <w:t>5</w:t>
            </w:r>
            <w:r w:rsidR="00F6021C" w:rsidRPr="00F508E5">
              <w:rPr>
                <w:rFonts w:ascii="Arial" w:hAnsi="Arial" w:cs="Arial"/>
                <w:sz w:val="20"/>
                <w:szCs w:val="20"/>
              </w:rPr>
              <w:t xml:space="preserve"> </w:t>
            </w:r>
            <w:r w:rsidRPr="00F508E5">
              <w:rPr>
                <w:rFonts w:ascii="Arial" w:hAnsi="Arial" w:cs="Arial"/>
                <w:sz w:val="20"/>
                <w:szCs w:val="20"/>
              </w:rPr>
              <w:t>vykdė testavimą</w:t>
            </w:r>
            <w:r w:rsidR="00F6021C">
              <w:rPr>
                <w:rFonts w:ascii="Arial" w:hAnsi="Arial" w:cs="Arial"/>
                <w:sz w:val="20"/>
                <w:szCs w:val="20"/>
              </w:rPr>
              <w:t>.</w:t>
            </w:r>
          </w:p>
          <w:p w14:paraId="0AEB8911" w14:textId="77CE73E9" w:rsidR="00F508E5" w:rsidRPr="00F508E5" w:rsidRDefault="00F508E5" w:rsidP="00F508E5">
            <w:pPr>
              <w:jc w:val="both"/>
              <w:rPr>
                <w:rFonts w:ascii="Arial" w:hAnsi="Arial" w:cs="Arial"/>
                <w:sz w:val="20"/>
                <w:szCs w:val="20"/>
              </w:rPr>
            </w:pPr>
            <w:r w:rsidRPr="00F508E5">
              <w:rPr>
                <w:rFonts w:ascii="Arial" w:hAnsi="Arial" w:cs="Arial"/>
                <w:sz w:val="20"/>
                <w:szCs w:val="20"/>
              </w:rPr>
              <w:t>1.5 Anglų</w:t>
            </w:r>
            <w:r w:rsidR="00A75029">
              <w:rPr>
                <w:rFonts w:ascii="Arial" w:hAnsi="Arial" w:cs="Arial"/>
                <w:sz w:val="20"/>
                <w:szCs w:val="20"/>
              </w:rPr>
              <w:t xml:space="preserve"> </w:t>
            </w:r>
            <w:r w:rsidRPr="00F508E5">
              <w:rPr>
                <w:rFonts w:ascii="Arial" w:hAnsi="Arial" w:cs="Arial"/>
                <w:sz w:val="20"/>
                <w:szCs w:val="20"/>
              </w:rPr>
              <w:t>kalb</w:t>
            </w:r>
            <w:r w:rsidR="00A75029">
              <w:rPr>
                <w:rFonts w:ascii="Arial" w:hAnsi="Arial" w:cs="Arial"/>
                <w:sz w:val="20"/>
                <w:szCs w:val="20"/>
              </w:rPr>
              <w:t xml:space="preserve">ų </w:t>
            </w:r>
            <w:r w:rsidRPr="00F508E5">
              <w:rPr>
                <w:rFonts w:ascii="Arial" w:hAnsi="Arial" w:cs="Arial"/>
                <w:sz w:val="20"/>
                <w:szCs w:val="20"/>
              </w:rPr>
              <w:t>žinios turi atitikti ne mažesnį nei B2 kalbos lygį pagal Bendruosius Europos kalbų matmenis</w:t>
            </w:r>
            <w:r w:rsidR="00A75029">
              <w:rPr>
                <w:rFonts w:ascii="Arial" w:hAnsi="Arial" w:cs="Arial"/>
                <w:sz w:val="20"/>
                <w:szCs w:val="20"/>
              </w:rPr>
              <w:t xml:space="preserve">: </w:t>
            </w:r>
            <w:r w:rsidR="00A75029" w:rsidRPr="00A75029">
              <w:rPr>
                <w:rFonts w:ascii="Arial" w:hAnsi="Arial" w:cs="Arial"/>
                <w:sz w:val="20"/>
                <w:szCs w:val="20"/>
              </w:rPr>
              <w:t xml:space="preserve">Sugeba suprasti pagrindines sudėtingesnio teksto mintis tiek konkrečiomis, tiek abstrakčiomis temomis. Sugeba bendrauti gana sklandžiai ir spontaniškai, kas jam leidžia laisvai </w:t>
            </w:r>
            <w:r w:rsidR="00A75029" w:rsidRPr="00A75029">
              <w:rPr>
                <w:rFonts w:ascii="Arial" w:hAnsi="Arial" w:cs="Arial"/>
                <w:sz w:val="20"/>
                <w:szCs w:val="20"/>
              </w:rPr>
              <w:lastRenderedPageBreak/>
              <w:t xml:space="preserve">bendrauti su </w:t>
            </w:r>
            <w:r w:rsidR="00A75029">
              <w:rPr>
                <w:rFonts w:ascii="Arial" w:hAnsi="Arial" w:cs="Arial"/>
                <w:sz w:val="20"/>
                <w:szCs w:val="20"/>
              </w:rPr>
              <w:t xml:space="preserve">anglų </w:t>
            </w:r>
            <w:r w:rsidR="00A75029" w:rsidRPr="00A75029">
              <w:rPr>
                <w:rFonts w:ascii="Arial" w:hAnsi="Arial" w:cs="Arial"/>
                <w:sz w:val="20"/>
                <w:szCs w:val="20"/>
              </w:rPr>
              <w:t>kalba kalbančiais žmonėmis.</w:t>
            </w:r>
          </w:p>
          <w:p w14:paraId="1DF6756A" w14:textId="77777777" w:rsidR="006C58F4" w:rsidRDefault="00F508E5" w:rsidP="00F508E5">
            <w:pPr>
              <w:jc w:val="both"/>
              <w:rPr>
                <w:rFonts w:ascii="Arial" w:hAnsi="Arial" w:cs="Arial"/>
                <w:sz w:val="20"/>
                <w:szCs w:val="20"/>
              </w:rPr>
            </w:pPr>
            <w:r w:rsidRPr="00F508E5">
              <w:rPr>
                <w:rFonts w:ascii="Arial" w:hAnsi="Arial" w:cs="Arial"/>
                <w:sz w:val="20"/>
                <w:szCs w:val="20"/>
              </w:rPr>
              <w:t>1.6 Specialisto kvalifikacija turi būti patvirtinta tarptautiniu mastu pripažįstamu sertifikatu.</w:t>
            </w:r>
          </w:p>
          <w:p w14:paraId="739A1EF3" w14:textId="77777777" w:rsidR="009F04C0" w:rsidRDefault="009F04C0" w:rsidP="009F04C0">
            <w:pPr>
              <w:jc w:val="both"/>
              <w:rPr>
                <w:rFonts w:ascii="Arial" w:hAnsi="Arial" w:cs="Arial"/>
                <w:sz w:val="20"/>
                <w:szCs w:val="20"/>
              </w:rPr>
            </w:pPr>
          </w:p>
          <w:p w14:paraId="624CF768" w14:textId="111CB93C" w:rsidR="009F04C0" w:rsidRPr="006E0C1A" w:rsidRDefault="009F04C0" w:rsidP="009F04C0">
            <w:pPr>
              <w:jc w:val="both"/>
              <w:rPr>
                <w:rFonts w:ascii="Arial" w:hAnsi="Arial" w:cs="Arial"/>
                <w:i/>
                <w:iCs/>
                <w:sz w:val="18"/>
                <w:szCs w:val="18"/>
              </w:rPr>
            </w:pPr>
            <w:r>
              <w:rPr>
                <w:rFonts w:ascii="Arial" w:hAnsi="Arial" w:cs="Arial"/>
                <w:sz w:val="20"/>
                <w:szCs w:val="20"/>
              </w:rPr>
              <w:t>*</w:t>
            </w:r>
            <w:r w:rsidRPr="006E0C1A">
              <w:rPr>
                <w:rFonts w:ascii="Arial" w:hAnsi="Arial" w:cs="Arial"/>
                <w:i/>
                <w:iCs/>
                <w:sz w:val="18"/>
                <w:szCs w:val="18"/>
              </w:rPr>
              <w:t>Patirtis skaičiuojama sumuojant įgyvendintų projektų trukmę. Skaičiuojant darbo patirtį nesumuoti vienu metu vykdytų projektų trukmių</w:t>
            </w:r>
          </w:p>
          <w:p w14:paraId="7A8428A8" w14:textId="3DBC39AE" w:rsidR="009F04C0" w:rsidRPr="006C6662" w:rsidRDefault="009F04C0" w:rsidP="009F04C0">
            <w:pPr>
              <w:jc w:val="both"/>
              <w:rPr>
                <w:rFonts w:ascii="Arial" w:hAnsi="Arial" w:cs="Arial"/>
                <w:sz w:val="20"/>
                <w:szCs w:val="20"/>
              </w:rPr>
            </w:pPr>
            <w:r w:rsidRPr="006E0C1A">
              <w:rPr>
                <w:rFonts w:ascii="Arial" w:hAnsi="Arial" w:cs="Arial"/>
                <w:i/>
                <w:iCs/>
                <w:sz w:val="18"/>
                <w:szCs w:val="18"/>
              </w:rPr>
              <w:t>Reikalavimo 1.2, 1.3, 1.4 punktuose nurodytos sutarties (projekto), kurios pagrindu vykdytas projektas, vykdymo pradžia ir pabaiga turi patekti į nurodytą 3 metų laikotarpį</w:t>
            </w:r>
          </w:p>
        </w:tc>
        <w:tc>
          <w:tcPr>
            <w:tcW w:w="3325" w:type="dxa"/>
          </w:tcPr>
          <w:p w14:paraId="2A4305BA" w14:textId="47EB413A"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lastRenderedPageBreak/>
              <w:t xml:space="preserve">To perform the purchase contract, the </w:t>
            </w:r>
            <w:r>
              <w:rPr>
                <w:rFonts w:ascii="Arial" w:hAnsi="Arial" w:cs="Arial"/>
                <w:sz w:val="20"/>
                <w:szCs w:val="20"/>
                <w:lang w:val="en-US"/>
              </w:rPr>
              <w:t>S</w:t>
            </w:r>
            <w:r w:rsidRPr="00F6021C">
              <w:rPr>
                <w:rFonts w:ascii="Arial" w:hAnsi="Arial" w:cs="Arial"/>
                <w:sz w:val="20"/>
                <w:szCs w:val="20"/>
                <w:lang w:val="en-US"/>
              </w:rPr>
              <w:t xml:space="preserve">upplier must offer at least 1 (one) IT systems quality and compliance testing specialist(s) </w:t>
            </w:r>
            <w:r>
              <w:rPr>
                <w:rFonts w:ascii="Arial" w:hAnsi="Arial" w:cs="Arial"/>
                <w:sz w:val="20"/>
                <w:szCs w:val="20"/>
                <w:lang w:val="en-US"/>
              </w:rPr>
              <w:t xml:space="preserve">each of </w:t>
            </w:r>
            <w:r w:rsidRPr="00F6021C">
              <w:rPr>
                <w:rFonts w:ascii="Arial" w:hAnsi="Arial" w:cs="Arial"/>
                <w:sz w:val="20"/>
                <w:szCs w:val="20"/>
                <w:lang w:val="en-US"/>
              </w:rPr>
              <w:t>who</w:t>
            </w:r>
            <w:r>
              <w:rPr>
                <w:rFonts w:ascii="Arial" w:hAnsi="Arial" w:cs="Arial"/>
                <w:sz w:val="20"/>
                <w:szCs w:val="20"/>
                <w:lang w:val="en-US"/>
              </w:rPr>
              <w:t>m</w:t>
            </w:r>
            <w:r w:rsidRPr="00F6021C">
              <w:rPr>
                <w:rFonts w:ascii="Arial" w:hAnsi="Arial" w:cs="Arial"/>
                <w:sz w:val="20"/>
                <w:szCs w:val="20"/>
                <w:lang w:val="en-US"/>
              </w:rPr>
              <w:t xml:space="preserve"> meet</w:t>
            </w:r>
            <w:r>
              <w:rPr>
                <w:rFonts w:ascii="Arial" w:hAnsi="Arial" w:cs="Arial"/>
                <w:sz w:val="20"/>
                <w:szCs w:val="20"/>
                <w:lang w:val="en-US"/>
              </w:rPr>
              <w:t>s</w:t>
            </w:r>
            <w:r w:rsidRPr="00F6021C">
              <w:rPr>
                <w:rFonts w:ascii="Arial" w:hAnsi="Arial" w:cs="Arial"/>
                <w:sz w:val="20"/>
                <w:szCs w:val="20"/>
                <w:lang w:val="en-US"/>
              </w:rPr>
              <w:t xml:space="preserve"> all of the following requirements:</w:t>
            </w:r>
          </w:p>
          <w:p w14:paraId="683F70B5" w14:textId="6203FCAE"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1.1 Have at least 3 (three) years of work experience as a tester in information technology projects involving the creation/modification of a</w:t>
            </w:r>
            <w:r w:rsidR="00A75029">
              <w:rPr>
                <w:rFonts w:ascii="Arial" w:hAnsi="Arial" w:cs="Arial"/>
                <w:sz w:val="20"/>
                <w:szCs w:val="20"/>
                <w:lang w:val="en-US"/>
              </w:rPr>
              <w:t xml:space="preserve">n IT </w:t>
            </w:r>
            <w:r w:rsidRPr="00F6021C">
              <w:rPr>
                <w:rFonts w:ascii="Arial" w:hAnsi="Arial" w:cs="Arial"/>
                <w:sz w:val="20"/>
                <w:szCs w:val="20"/>
                <w:lang w:val="en-US"/>
              </w:rPr>
              <w:t xml:space="preserve">system with at least 2 (two) integrations with other </w:t>
            </w:r>
            <w:r w:rsidR="00A75029">
              <w:rPr>
                <w:rFonts w:ascii="Arial" w:hAnsi="Arial" w:cs="Arial"/>
                <w:sz w:val="20"/>
                <w:szCs w:val="20"/>
                <w:lang w:val="en-US"/>
              </w:rPr>
              <w:t xml:space="preserve">IT </w:t>
            </w:r>
            <w:r w:rsidRPr="00F6021C">
              <w:rPr>
                <w:rFonts w:ascii="Arial" w:hAnsi="Arial" w:cs="Arial"/>
                <w:sz w:val="20"/>
                <w:szCs w:val="20"/>
                <w:lang w:val="en-US"/>
              </w:rPr>
              <w:t>systems*;</w:t>
            </w:r>
          </w:p>
          <w:p w14:paraId="64D3BC2C"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1.2 has performed IT system quality and compliance testing in at least 1 (one) information system development (modification) contract (project) in the last 3 (three) years, where an iterative (Agile) project management method or equivalent was applied.</w:t>
            </w:r>
          </w:p>
          <w:p w14:paraId="29E6DDD2" w14:textId="6CA2B04E"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 xml:space="preserve">1.3 has performed IT system quality and compliance testing in at </w:t>
            </w:r>
            <w:r w:rsidRPr="00F6021C">
              <w:rPr>
                <w:rFonts w:ascii="Arial" w:hAnsi="Arial" w:cs="Arial"/>
                <w:sz w:val="20"/>
                <w:szCs w:val="20"/>
                <w:lang w:val="en-US"/>
              </w:rPr>
              <w:lastRenderedPageBreak/>
              <w:t xml:space="preserve">least 1 (one) completed contract (project) in the last 3 (three) years, during which the development, modernization or development of an information system, where the value of the contract (project) exceeded EUR </w:t>
            </w:r>
            <w:r w:rsidR="00A75029">
              <w:rPr>
                <w:rFonts w:ascii="Arial" w:hAnsi="Arial" w:cs="Arial"/>
                <w:sz w:val="20"/>
                <w:szCs w:val="20"/>
                <w:lang w:val="en-US"/>
              </w:rPr>
              <w:t>2</w:t>
            </w:r>
            <w:r w:rsidRPr="00F6021C">
              <w:rPr>
                <w:rFonts w:ascii="Arial" w:hAnsi="Arial" w:cs="Arial"/>
                <w:sz w:val="20"/>
                <w:szCs w:val="20"/>
                <w:lang w:val="en-US"/>
              </w:rPr>
              <w:t>00,000.00 excluding VAT</w:t>
            </w:r>
          </w:p>
          <w:p w14:paraId="18D8821B"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 Over the last 3 (three) years, has participated in at least 1 (one) completed project in the field of information technology in the position of system test manager or tester, where:</w:t>
            </w:r>
          </w:p>
          <w:p w14:paraId="4503FDDB"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1.4.1 prepared test plans that included (but were not limited to) system integration testing, regression testing, performance testing, and user acceptance testing,</w:t>
            </w:r>
          </w:p>
          <w:p w14:paraId="452E8F4D"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1.4.2 drew up test schedules,</w:t>
            </w:r>
          </w:p>
          <w:p w14:paraId="263C6786"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1.4.3 created test cases,</w:t>
            </w:r>
          </w:p>
          <w:p w14:paraId="765C3E64"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1.4.4 supervised the testing process,</w:t>
            </w:r>
          </w:p>
          <w:p w14:paraId="4BD283CE"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1.4.5 performed testing.</w:t>
            </w:r>
          </w:p>
          <w:p w14:paraId="66174AE1" w14:textId="2C22BF99"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1.5 English language skills must be at least B2 level according to the Common European Framework of Reference for Languages</w:t>
            </w:r>
            <w:r w:rsidR="00A75029">
              <w:rPr>
                <w:rFonts w:ascii="Arial" w:hAnsi="Arial" w:cs="Arial"/>
                <w:sz w:val="20"/>
                <w:szCs w:val="20"/>
                <w:lang w:val="en-US"/>
              </w:rPr>
              <w:t xml:space="preserve">: </w:t>
            </w:r>
            <w:r w:rsidR="00A75029" w:rsidRPr="00A75029">
              <w:rPr>
                <w:rFonts w:ascii="Arial" w:hAnsi="Arial" w:cs="Arial"/>
                <w:sz w:val="20"/>
                <w:szCs w:val="20"/>
                <w:lang w:val="en-US"/>
              </w:rPr>
              <w:t xml:space="preserve">Can understand the main ideas of more complex texts on both concrete and abstract topics. Can communicate fairly fluently and spontaneously, which allows him/her to interact freely with </w:t>
            </w:r>
            <w:r w:rsidR="00A75029">
              <w:rPr>
                <w:rFonts w:ascii="Arial" w:hAnsi="Arial" w:cs="Arial"/>
                <w:sz w:val="20"/>
                <w:szCs w:val="20"/>
                <w:lang w:val="en-US"/>
              </w:rPr>
              <w:t>English</w:t>
            </w:r>
            <w:r w:rsidR="00A75029" w:rsidRPr="00A75029">
              <w:rPr>
                <w:rFonts w:ascii="Arial" w:hAnsi="Arial" w:cs="Arial"/>
                <w:sz w:val="20"/>
                <w:szCs w:val="20"/>
                <w:lang w:val="en-US"/>
              </w:rPr>
              <w:t xml:space="preserve"> speakers</w:t>
            </w:r>
            <w:r w:rsidRPr="00F6021C">
              <w:rPr>
                <w:rFonts w:ascii="Arial" w:hAnsi="Arial" w:cs="Arial"/>
                <w:sz w:val="20"/>
                <w:szCs w:val="20"/>
                <w:lang w:val="en-US"/>
              </w:rPr>
              <w:t>.</w:t>
            </w:r>
          </w:p>
          <w:p w14:paraId="26A079CC" w14:textId="77777777" w:rsidR="00F6021C" w:rsidRPr="00F6021C" w:rsidRDefault="00F6021C" w:rsidP="00C47848">
            <w:pPr>
              <w:jc w:val="both"/>
              <w:rPr>
                <w:rFonts w:ascii="Arial" w:hAnsi="Arial" w:cs="Arial"/>
                <w:sz w:val="20"/>
                <w:szCs w:val="20"/>
                <w:lang w:val="en-US"/>
              </w:rPr>
            </w:pPr>
            <w:r w:rsidRPr="00F6021C">
              <w:rPr>
                <w:rFonts w:ascii="Arial" w:hAnsi="Arial" w:cs="Arial"/>
                <w:sz w:val="20"/>
                <w:szCs w:val="20"/>
                <w:lang w:val="en-US"/>
              </w:rPr>
              <w:t>1.6 Specialist qualifications must be confirmed by an internationally recognized certificate.</w:t>
            </w:r>
          </w:p>
          <w:p w14:paraId="446324BD" w14:textId="77777777" w:rsidR="00F6021C" w:rsidRPr="00E41E65" w:rsidRDefault="00F6021C" w:rsidP="00C47848">
            <w:pPr>
              <w:jc w:val="both"/>
              <w:rPr>
                <w:rFonts w:ascii="Arial" w:hAnsi="Arial" w:cs="Arial"/>
                <w:sz w:val="20"/>
                <w:szCs w:val="20"/>
                <w:lang w:val="en-US"/>
              </w:rPr>
            </w:pPr>
          </w:p>
          <w:p w14:paraId="5B7FC80F" w14:textId="77777777" w:rsidR="00E77484" w:rsidRPr="00E41E65" w:rsidRDefault="00F6021C" w:rsidP="00C47848">
            <w:pPr>
              <w:jc w:val="both"/>
              <w:rPr>
                <w:rFonts w:ascii="Arial" w:hAnsi="Arial" w:cs="Arial"/>
                <w:sz w:val="18"/>
                <w:szCs w:val="18"/>
              </w:rPr>
            </w:pPr>
            <w:r w:rsidRPr="00F6021C">
              <w:rPr>
                <w:rFonts w:ascii="Arial" w:hAnsi="Arial" w:cs="Arial"/>
                <w:sz w:val="20"/>
                <w:szCs w:val="20"/>
              </w:rPr>
              <w:lastRenderedPageBreak/>
              <w:t>*</w:t>
            </w:r>
            <w:r w:rsidR="00E77484" w:rsidRPr="00E41E65">
              <w:rPr>
                <w:rFonts w:ascii="Arial" w:hAnsi="Arial" w:cs="Arial"/>
                <w:sz w:val="18"/>
                <w:szCs w:val="18"/>
              </w:rPr>
              <w:t>Experience is calculated by adding up the duration of completed projects. When calculating work experience, do not add up the durations of projects carried out at the same time</w:t>
            </w:r>
          </w:p>
          <w:p w14:paraId="3B18B16A" w14:textId="502AD944" w:rsidR="000E0054" w:rsidRPr="006C6662" w:rsidRDefault="00E77484" w:rsidP="00C47848">
            <w:pPr>
              <w:jc w:val="both"/>
              <w:rPr>
                <w:rFonts w:ascii="Arial" w:hAnsi="Arial" w:cs="Arial"/>
                <w:sz w:val="20"/>
                <w:szCs w:val="20"/>
              </w:rPr>
            </w:pPr>
            <w:r w:rsidRPr="00E41E65">
              <w:rPr>
                <w:rFonts w:ascii="Arial" w:hAnsi="Arial" w:cs="Arial"/>
                <w:sz w:val="18"/>
                <w:szCs w:val="18"/>
              </w:rPr>
              <w:t>The start and end dates of the contract (project) referred to in points 1.2, 1.3, and 1.4, on the basis of which the project was carried out, must fall within the specified 3-year period</w:t>
            </w:r>
          </w:p>
        </w:tc>
        <w:tc>
          <w:tcPr>
            <w:tcW w:w="3401" w:type="dxa"/>
          </w:tcPr>
          <w:p w14:paraId="0AFC72A3" w14:textId="7CBF5B52" w:rsidR="000E0054" w:rsidRPr="00E719F3" w:rsidRDefault="004211AE" w:rsidP="004201B2">
            <w:pPr>
              <w:spacing w:before="60" w:after="60"/>
              <w:jc w:val="both"/>
              <w:rPr>
                <w:rFonts w:ascii="Arial" w:hAnsi="Arial" w:cs="Arial"/>
                <w:sz w:val="20"/>
                <w:szCs w:val="20"/>
              </w:rPr>
            </w:pPr>
            <w:r w:rsidRPr="004211AE">
              <w:rPr>
                <w:rFonts w:ascii="Arial" w:hAnsi="Arial" w:cs="Arial"/>
                <w:color w:val="000000"/>
                <w:sz w:val="20"/>
                <w:szCs w:val="20"/>
              </w:rPr>
              <w:lastRenderedPageBreak/>
              <w:t>Tiekėja</w:t>
            </w:r>
            <w:r w:rsidR="00E719F3">
              <w:rPr>
                <w:rFonts w:ascii="Arial" w:hAnsi="Arial" w:cs="Arial"/>
                <w:color w:val="000000"/>
                <w:sz w:val="20"/>
                <w:szCs w:val="20"/>
              </w:rPr>
              <w:t xml:space="preserve">s kartu su pasiūlymu turi </w:t>
            </w:r>
            <w:r w:rsidR="00E719F3" w:rsidRPr="00E719F3">
              <w:rPr>
                <w:rFonts w:ascii="Arial" w:hAnsi="Arial" w:cs="Arial"/>
                <w:sz w:val="20"/>
                <w:szCs w:val="20"/>
              </w:rPr>
              <w:t xml:space="preserve">pateikti: </w:t>
            </w:r>
          </w:p>
          <w:p w14:paraId="3F43A0F9" w14:textId="42B599C2" w:rsidR="00E719F3" w:rsidRPr="00E719F3" w:rsidRDefault="00E719F3" w:rsidP="004201B2">
            <w:pPr>
              <w:spacing w:before="60" w:after="60"/>
              <w:jc w:val="both"/>
              <w:rPr>
                <w:rFonts w:ascii="Arial" w:hAnsi="Arial" w:cs="Arial"/>
                <w:sz w:val="20"/>
                <w:szCs w:val="20"/>
              </w:rPr>
            </w:pPr>
            <w:r w:rsidRPr="00E719F3">
              <w:rPr>
                <w:rFonts w:ascii="Arial" w:hAnsi="Arial" w:cs="Arial"/>
                <w:sz w:val="20"/>
                <w:szCs w:val="20"/>
              </w:rPr>
              <w:t>1) Tinkamai užpildytą SPS 11 priedą –Tiekėjo siūlomų specialistų sąrašas;</w:t>
            </w:r>
          </w:p>
          <w:p w14:paraId="43A641D9" w14:textId="4BD87327" w:rsidR="00AB53BB" w:rsidRPr="00AB53BB" w:rsidRDefault="00E719F3" w:rsidP="00AB53BB">
            <w:pPr>
              <w:spacing w:before="60" w:after="60"/>
              <w:jc w:val="both"/>
              <w:rPr>
                <w:rFonts w:ascii="Arial" w:hAnsi="Arial" w:cs="Arial"/>
                <w:color w:val="000000"/>
                <w:sz w:val="20"/>
                <w:szCs w:val="20"/>
              </w:rPr>
            </w:pPr>
            <w:r w:rsidRPr="00715332">
              <w:rPr>
                <w:rFonts w:ascii="Arial" w:hAnsi="Arial" w:cs="Arial"/>
                <w:color w:val="000000"/>
                <w:sz w:val="20"/>
                <w:szCs w:val="20"/>
              </w:rPr>
              <w:t>2</w:t>
            </w:r>
            <w:r w:rsidR="00015689">
              <w:rPr>
                <w:rFonts w:ascii="Arial" w:hAnsi="Arial" w:cs="Arial"/>
                <w:color w:val="000000"/>
                <w:sz w:val="20"/>
                <w:szCs w:val="20"/>
              </w:rPr>
              <w:t xml:space="preserve">) </w:t>
            </w:r>
            <w:r w:rsidR="002F31AB">
              <w:rPr>
                <w:rFonts w:ascii="Arial" w:hAnsi="Arial" w:cs="Arial"/>
                <w:color w:val="000000"/>
                <w:sz w:val="20"/>
                <w:szCs w:val="20"/>
              </w:rPr>
              <w:t xml:space="preserve">Specialisto </w:t>
            </w:r>
            <w:r w:rsidR="00AB53BB" w:rsidRPr="00AB53BB">
              <w:rPr>
                <w:rFonts w:ascii="Arial" w:hAnsi="Arial" w:cs="Arial"/>
                <w:color w:val="000000"/>
                <w:sz w:val="20"/>
                <w:szCs w:val="20"/>
              </w:rPr>
              <w:t>CV, kur</w:t>
            </w:r>
            <w:r w:rsidR="00015689">
              <w:rPr>
                <w:rFonts w:ascii="Arial" w:hAnsi="Arial" w:cs="Arial"/>
                <w:color w:val="000000"/>
                <w:sz w:val="20"/>
                <w:szCs w:val="20"/>
              </w:rPr>
              <w:t>iame</w:t>
            </w:r>
            <w:r w:rsidR="00AB53BB" w:rsidRPr="00AB53BB">
              <w:rPr>
                <w:rFonts w:ascii="Arial" w:hAnsi="Arial" w:cs="Arial"/>
                <w:color w:val="000000"/>
                <w:sz w:val="20"/>
                <w:szCs w:val="20"/>
              </w:rPr>
              <w:t xml:space="preserve"> nurodoma darbinė patirtis, išsilavinimas, baigtų kursų/išlaikytų egzaminų sąrašas, kalbos lygis.</w:t>
            </w:r>
          </w:p>
          <w:p w14:paraId="11D69EC1" w14:textId="49C68A8A" w:rsidR="00AB53BB" w:rsidRPr="00AB53BB" w:rsidRDefault="00E719F3" w:rsidP="00AB53BB">
            <w:pPr>
              <w:spacing w:before="60" w:after="60"/>
              <w:jc w:val="both"/>
              <w:rPr>
                <w:rFonts w:ascii="Arial" w:hAnsi="Arial" w:cs="Arial"/>
                <w:color w:val="000000"/>
                <w:sz w:val="20"/>
                <w:szCs w:val="20"/>
              </w:rPr>
            </w:pPr>
            <w:r>
              <w:rPr>
                <w:rFonts w:ascii="Arial" w:hAnsi="Arial" w:cs="Arial"/>
                <w:color w:val="000000"/>
                <w:sz w:val="20"/>
                <w:szCs w:val="20"/>
              </w:rPr>
              <w:t>3</w:t>
            </w:r>
            <w:r w:rsidR="00AB53BB" w:rsidRPr="00AB53BB">
              <w:rPr>
                <w:rFonts w:ascii="Arial" w:hAnsi="Arial" w:cs="Arial"/>
                <w:color w:val="000000"/>
                <w:sz w:val="20"/>
                <w:szCs w:val="20"/>
              </w:rPr>
              <w:t>)</w:t>
            </w:r>
            <w:r w:rsidR="0036688C">
              <w:rPr>
                <w:rFonts w:ascii="Arial" w:hAnsi="Arial" w:cs="Arial"/>
                <w:color w:val="000000"/>
                <w:sz w:val="20"/>
                <w:szCs w:val="20"/>
              </w:rPr>
              <w:t xml:space="preserve"> Kartu pateikiama specialisto</w:t>
            </w:r>
            <w:r w:rsidR="00AB53BB" w:rsidRPr="00AB53BB">
              <w:rPr>
                <w:rFonts w:ascii="Arial" w:hAnsi="Arial" w:cs="Arial"/>
                <w:color w:val="000000"/>
                <w:sz w:val="20"/>
                <w:szCs w:val="20"/>
              </w:rPr>
              <w:t xml:space="preserve"> CV minimų diplomų</w:t>
            </w:r>
            <w:r w:rsidR="00A5454F">
              <w:rPr>
                <w:rFonts w:ascii="Arial" w:hAnsi="Arial" w:cs="Arial"/>
                <w:color w:val="000000"/>
                <w:sz w:val="20"/>
                <w:szCs w:val="20"/>
              </w:rPr>
              <w:t xml:space="preserve"> ir</w:t>
            </w:r>
            <w:r w:rsidR="00AB53BB" w:rsidRPr="00AB53BB">
              <w:rPr>
                <w:rFonts w:ascii="Arial" w:hAnsi="Arial" w:cs="Arial"/>
                <w:color w:val="000000"/>
                <w:sz w:val="20"/>
                <w:szCs w:val="20"/>
              </w:rPr>
              <w:t xml:space="preserve"> kursų</w:t>
            </w:r>
            <w:r w:rsidR="00A5454F">
              <w:rPr>
                <w:rFonts w:ascii="Arial" w:hAnsi="Arial" w:cs="Arial"/>
                <w:color w:val="000000"/>
                <w:sz w:val="20"/>
                <w:szCs w:val="20"/>
              </w:rPr>
              <w:t xml:space="preserve"> baigimo</w:t>
            </w:r>
            <w:r w:rsidR="00AB53BB" w:rsidRPr="00AB53BB">
              <w:rPr>
                <w:rFonts w:ascii="Arial" w:hAnsi="Arial" w:cs="Arial"/>
                <w:color w:val="000000"/>
                <w:sz w:val="20"/>
                <w:szCs w:val="20"/>
              </w:rPr>
              <w:t xml:space="preserve"> sertifikatų  skaitmeninės kopijos.</w:t>
            </w:r>
          </w:p>
          <w:p w14:paraId="37A0272E" w14:textId="60BDB522" w:rsidR="004211AE" w:rsidRDefault="00E719F3" w:rsidP="00AB53BB">
            <w:pPr>
              <w:spacing w:before="60" w:after="60"/>
              <w:jc w:val="both"/>
              <w:rPr>
                <w:rFonts w:ascii="Arial" w:hAnsi="Arial" w:cs="Arial"/>
                <w:color w:val="000000"/>
                <w:sz w:val="20"/>
                <w:szCs w:val="20"/>
              </w:rPr>
            </w:pPr>
            <w:r>
              <w:rPr>
                <w:rFonts w:ascii="Arial" w:hAnsi="Arial" w:cs="Arial"/>
                <w:color w:val="000000"/>
                <w:sz w:val="20"/>
                <w:szCs w:val="20"/>
              </w:rPr>
              <w:t>4</w:t>
            </w:r>
            <w:r w:rsidR="0036688C">
              <w:rPr>
                <w:rFonts w:ascii="Arial" w:hAnsi="Arial" w:cs="Arial"/>
                <w:color w:val="000000"/>
                <w:sz w:val="20"/>
                <w:szCs w:val="20"/>
              </w:rPr>
              <w:t xml:space="preserve">) </w:t>
            </w:r>
            <w:r w:rsidR="00AB53BB" w:rsidRPr="00AB53BB">
              <w:rPr>
                <w:rFonts w:ascii="Arial" w:hAnsi="Arial" w:cs="Arial"/>
                <w:color w:val="000000"/>
                <w:sz w:val="20"/>
                <w:szCs w:val="20"/>
              </w:rPr>
              <w:t>Testuotojo kvalifikaciją įrodan</w:t>
            </w:r>
            <w:r w:rsidR="00A5454F">
              <w:rPr>
                <w:rFonts w:ascii="Arial" w:hAnsi="Arial" w:cs="Arial"/>
                <w:color w:val="000000"/>
                <w:sz w:val="20"/>
                <w:szCs w:val="20"/>
              </w:rPr>
              <w:t>čius</w:t>
            </w:r>
            <w:r w:rsidR="00AB53BB" w:rsidRPr="00AB53BB">
              <w:rPr>
                <w:rFonts w:ascii="Arial" w:hAnsi="Arial" w:cs="Arial"/>
                <w:color w:val="000000"/>
                <w:sz w:val="20"/>
                <w:szCs w:val="20"/>
              </w:rPr>
              <w:t xml:space="preserve"> galiojan</w:t>
            </w:r>
            <w:r w:rsidR="00A5454F">
              <w:rPr>
                <w:rFonts w:ascii="Arial" w:hAnsi="Arial" w:cs="Arial"/>
                <w:color w:val="000000"/>
                <w:sz w:val="20"/>
                <w:szCs w:val="20"/>
              </w:rPr>
              <w:t>čius</w:t>
            </w:r>
            <w:r w:rsidR="00AB53BB" w:rsidRPr="00AB53BB">
              <w:rPr>
                <w:rFonts w:ascii="Arial" w:hAnsi="Arial" w:cs="Arial"/>
                <w:color w:val="000000"/>
                <w:sz w:val="20"/>
                <w:szCs w:val="20"/>
              </w:rPr>
              <w:t xml:space="preserve"> dokument</w:t>
            </w:r>
            <w:r w:rsidR="00A5454F">
              <w:rPr>
                <w:rFonts w:ascii="Arial" w:hAnsi="Arial" w:cs="Arial"/>
                <w:color w:val="000000"/>
                <w:sz w:val="20"/>
                <w:szCs w:val="20"/>
              </w:rPr>
              <w:t>us</w:t>
            </w:r>
            <w:r w:rsidR="00AB53BB" w:rsidRPr="00AB53BB">
              <w:rPr>
                <w:rFonts w:ascii="Arial" w:hAnsi="Arial" w:cs="Arial"/>
                <w:color w:val="000000"/>
                <w:sz w:val="20"/>
                <w:szCs w:val="20"/>
              </w:rPr>
              <w:t>, pvz., ISTQB (International Software Testing Qualifications Board), ISEB (Information Systems Examination Board) arba lygiavertis sertifikatas arba kitas lygiavertis dokumentas.</w:t>
            </w:r>
          </w:p>
          <w:p w14:paraId="1C2B0A60" w14:textId="47CE8C4D" w:rsidR="00E77484" w:rsidRDefault="00403B10" w:rsidP="00AB53BB">
            <w:pPr>
              <w:spacing w:before="60" w:after="60"/>
              <w:jc w:val="both"/>
              <w:rPr>
                <w:rFonts w:ascii="Arial" w:hAnsi="Arial" w:cs="Arial"/>
                <w:color w:val="000000"/>
                <w:sz w:val="20"/>
                <w:szCs w:val="20"/>
              </w:rPr>
            </w:pPr>
            <w:r w:rsidRPr="00241554">
              <w:rPr>
                <w:rFonts w:ascii="Arial" w:hAnsi="Arial" w:cs="Arial"/>
                <w:color w:val="000000"/>
                <w:sz w:val="20"/>
                <w:szCs w:val="20"/>
              </w:rPr>
              <w:lastRenderedPageBreak/>
              <w:t>5</w:t>
            </w:r>
            <w:r w:rsidR="00E77484">
              <w:rPr>
                <w:rFonts w:ascii="Arial" w:hAnsi="Arial" w:cs="Arial"/>
                <w:color w:val="000000"/>
                <w:sz w:val="20"/>
                <w:szCs w:val="20"/>
              </w:rPr>
              <w:t>) A</w:t>
            </w:r>
            <w:r w:rsidR="00E77484" w:rsidRPr="00E77484">
              <w:rPr>
                <w:rFonts w:ascii="Arial" w:hAnsi="Arial" w:cs="Arial"/>
                <w:color w:val="000000"/>
                <w:sz w:val="20"/>
                <w:szCs w:val="20"/>
              </w:rPr>
              <w:t>nglų kalbos žinias patvirtinantį sertifikatą arba lygiavertį dokum</w:t>
            </w:r>
            <w:r w:rsidR="00E77484">
              <w:rPr>
                <w:rFonts w:ascii="Arial" w:hAnsi="Arial" w:cs="Arial"/>
                <w:color w:val="000000"/>
                <w:sz w:val="20"/>
                <w:szCs w:val="20"/>
              </w:rPr>
              <w:t>entą.</w:t>
            </w:r>
          </w:p>
          <w:p w14:paraId="57B4D493" w14:textId="77777777" w:rsidR="00F32B90" w:rsidRPr="00F32B90" w:rsidRDefault="00F32B90" w:rsidP="00F32B90">
            <w:pPr>
              <w:rPr>
                <w:rFonts w:ascii="Arial" w:hAnsi="Arial" w:cs="Arial"/>
                <w:sz w:val="20"/>
                <w:szCs w:val="20"/>
              </w:rPr>
            </w:pPr>
          </w:p>
          <w:p w14:paraId="3146C36D" w14:textId="77777777" w:rsidR="00F32B90" w:rsidRPr="00F32B90" w:rsidRDefault="00F32B90" w:rsidP="00F32B90">
            <w:pPr>
              <w:rPr>
                <w:rFonts w:ascii="Arial" w:hAnsi="Arial" w:cs="Arial"/>
                <w:sz w:val="20"/>
                <w:szCs w:val="20"/>
              </w:rPr>
            </w:pPr>
          </w:p>
          <w:p w14:paraId="3124574E" w14:textId="77777777" w:rsidR="00F32B90" w:rsidRDefault="00F32B90" w:rsidP="00F32B90">
            <w:pPr>
              <w:rPr>
                <w:rFonts w:ascii="Arial" w:hAnsi="Arial" w:cs="Arial"/>
                <w:color w:val="000000"/>
                <w:sz w:val="20"/>
                <w:szCs w:val="20"/>
              </w:rPr>
            </w:pPr>
          </w:p>
          <w:p w14:paraId="6A23392F" w14:textId="77777777" w:rsidR="00F32B90" w:rsidRDefault="00F32B90" w:rsidP="00F32B90">
            <w:pPr>
              <w:rPr>
                <w:rFonts w:ascii="Arial" w:hAnsi="Arial" w:cs="Arial"/>
                <w:color w:val="000000"/>
                <w:sz w:val="20"/>
                <w:szCs w:val="20"/>
              </w:rPr>
            </w:pPr>
          </w:p>
          <w:p w14:paraId="47204816" w14:textId="77777777" w:rsidR="00F32B90" w:rsidRDefault="00F32B90" w:rsidP="00F32B90">
            <w:pPr>
              <w:rPr>
                <w:rFonts w:ascii="Arial" w:hAnsi="Arial" w:cs="Arial"/>
                <w:color w:val="000000"/>
                <w:sz w:val="20"/>
                <w:szCs w:val="20"/>
              </w:rPr>
            </w:pPr>
          </w:p>
          <w:p w14:paraId="3DA957CA" w14:textId="77777777" w:rsidR="00F32B90" w:rsidRDefault="00F32B90" w:rsidP="00F32B90">
            <w:pPr>
              <w:rPr>
                <w:rFonts w:ascii="Arial" w:hAnsi="Arial" w:cs="Arial"/>
                <w:color w:val="000000"/>
                <w:sz w:val="20"/>
                <w:szCs w:val="20"/>
              </w:rPr>
            </w:pPr>
          </w:p>
          <w:p w14:paraId="3D5AF711" w14:textId="5F03FAC7" w:rsidR="00F32B90" w:rsidRPr="00F32B90" w:rsidRDefault="00F32B90" w:rsidP="00F32B90">
            <w:pPr>
              <w:jc w:val="both"/>
              <w:rPr>
                <w:rFonts w:ascii="Arial" w:hAnsi="Arial" w:cs="Arial"/>
                <w:b/>
                <w:bCs/>
                <w:sz w:val="20"/>
                <w:szCs w:val="20"/>
              </w:rPr>
            </w:pPr>
          </w:p>
        </w:tc>
        <w:tc>
          <w:tcPr>
            <w:tcW w:w="3402" w:type="dxa"/>
          </w:tcPr>
          <w:p w14:paraId="3ED59FC9" w14:textId="77777777" w:rsidR="00715332" w:rsidRDefault="00715332" w:rsidP="00E77484">
            <w:pPr>
              <w:tabs>
                <w:tab w:val="left" w:pos="567"/>
              </w:tabs>
              <w:spacing w:before="60" w:after="60"/>
              <w:jc w:val="both"/>
              <w:rPr>
                <w:rFonts w:ascii="Arial" w:hAnsi="Arial" w:cs="Arial"/>
                <w:sz w:val="20"/>
                <w:szCs w:val="20"/>
                <w:lang w:val="en-US"/>
              </w:rPr>
            </w:pPr>
            <w:r w:rsidRPr="00715332">
              <w:rPr>
                <w:rFonts w:ascii="Arial" w:hAnsi="Arial" w:cs="Arial"/>
                <w:sz w:val="20"/>
                <w:szCs w:val="20"/>
                <w:lang w:val="en-US"/>
              </w:rPr>
              <w:lastRenderedPageBreak/>
              <w:t>The Supplier shall submit together with the tender:</w:t>
            </w:r>
          </w:p>
          <w:p w14:paraId="067874AF" w14:textId="77777777" w:rsidR="00715332" w:rsidRDefault="00715332" w:rsidP="00E77484">
            <w:pPr>
              <w:tabs>
                <w:tab w:val="left" w:pos="567"/>
              </w:tabs>
              <w:spacing w:before="60" w:after="60"/>
              <w:jc w:val="both"/>
              <w:rPr>
                <w:rFonts w:ascii="Arial" w:hAnsi="Arial" w:cs="Arial"/>
                <w:sz w:val="20"/>
                <w:szCs w:val="20"/>
                <w:lang w:val="en-US"/>
              </w:rPr>
            </w:pPr>
            <w:r>
              <w:rPr>
                <w:rFonts w:ascii="Arial" w:hAnsi="Arial" w:cs="Arial"/>
                <w:sz w:val="20"/>
                <w:szCs w:val="20"/>
                <w:lang w:val="en-US"/>
              </w:rPr>
              <w:t xml:space="preserve">1) </w:t>
            </w:r>
            <w:r w:rsidRPr="00715332">
              <w:rPr>
                <w:rFonts w:ascii="Arial" w:hAnsi="Arial" w:cs="Arial"/>
                <w:sz w:val="20"/>
                <w:szCs w:val="20"/>
                <w:lang w:val="en-US"/>
              </w:rPr>
              <w:t>A duly completed Annex SPS 11 – List of specialists proposed by the Supplier.</w:t>
            </w:r>
          </w:p>
          <w:p w14:paraId="5B5877BA" w14:textId="7E9DCAC2" w:rsidR="00E77484" w:rsidRPr="00E77484" w:rsidRDefault="00715332" w:rsidP="00E77484">
            <w:pPr>
              <w:tabs>
                <w:tab w:val="left" w:pos="567"/>
              </w:tabs>
              <w:spacing w:before="60" w:after="60"/>
              <w:jc w:val="both"/>
              <w:rPr>
                <w:rFonts w:ascii="Arial" w:hAnsi="Arial" w:cs="Arial"/>
                <w:sz w:val="20"/>
                <w:szCs w:val="20"/>
                <w:lang w:val="en-US"/>
              </w:rPr>
            </w:pPr>
            <w:r>
              <w:rPr>
                <w:rFonts w:ascii="Arial" w:hAnsi="Arial" w:cs="Arial"/>
                <w:sz w:val="20"/>
                <w:szCs w:val="20"/>
                <w:lang w:val="en-US"/>
              </w:rPr>
              <w:t>2</w:t>
            </w:r>
            <w:r w:rsidR="00E77484" w:rsidRPr="00E77484">
              <w:rPr>
                <w:rFonts w:ascii="Arial" w:hAnsi="Arial" w:cs="Arial"/>
                <w:sz w:val="20"/>
                <w:szCs w:val="20"/>
                <w:lang w:val="en-US"/>
              </w:rPr>
              <w:t>) a CV indicating work experience, education, a list of completed courses/passed exams, and language proficiency.</w:t>
            </w:r>
          </w:p>
          <w:p w14:paraId="4C739D9E" w14:textId="59CC9BF6" w:rsidR="00F32B90" w:rsidRDefault="00715332" w:rsidP="00E77484">
            <w:pPr>
              <w:tabs>
                <w:tab w:val="left" w:pos="567"/>
              </w:tabs>
              <w:spacing w:before="60" w:after="60"/>
              <w:jc w:val="both"/>
              <w:rPr>
                <w:rFonts w:ascii="Arial" w:hAnsi="Arial" w:cs="Arial"/>
                <w:sz w:val="20"/>
                <w:szCs w:val="20"/>
                <w:lang w:val="en-US"/>
              </w:rPr>
            </w:pPr>
            <w:r>
              <w:rPr>
                <w:rFonts w:ascii="Arial" w:hAnsi="Arial" w:cs="Arial"/>
                <w:sz w:val="20"/>
                <w:szCs w:val="20"/>
                <w:lang w:val="en-US"/>
              </w:rPr>
              <w:t>3</w:t>
            </w:r>
            <w:r w:rsidR="00E77484" w:rsidRPr="00E77484">
              <w:rPr>
                <w:rFonts w:ascii="Arial" w:hAnsi="Arial" w:cs="Arial"/>
                <w:sz w:val="20"/>
                <w:szCs w:val="20"/>
                <w:lang w:val="en-US"/>
              </w:rPr>
              <w:t xml:space="preserve">) </w:t>
            </w:r>
            <w:r w:rsidR="00A5454F">
              <w:rPr>
                <w:rFonts w:ascii="Arial" w:hAnsi="Arial" w:cs="Arial"/>
                <w:sz w:val="20"/>
                <w:szCs w:val="20"/>
                <w:lang w:val="en-US"/>
              </w:rPr>
              <w:t xml:space="preserve">Together </w:t>
            </w:r>
            <w:proofErr w:type="gramStart"/>
            <w:r w:rsidR="00A5454F">
              <w:rPr>
                <w:rFonts w:ascii="Arial" w:hAnsi="Arial" w:cs="Arial"/>
                <w:sz w:val="20"/>
                <w:szCs w:val="20"/>
                <w:lang w:val="en-US"/>
              </w:rPr>
              <w:t>to be submitted</w:t>
            </w:r>
            <w:proofErr w:type="gramEnd"/>
            <w:r w:rsidR="00A5454F">
              <w:rPr>
                <w:rFonts w:ascii="Arial" w:hAnsi="Arial" w:cs="Arial"/>
                <w:sz w:val="20"/>
                <w:szCs w:val="20"/>
                <w:lang w:val="en-US"/>
              </w:rPr>
              <w:t xml:space="preserve"> </w:t>
            </w:r>
            <w:r w:rsidR="00A5454F" w:rsidRPr="00A5454F">
              <w:rPr>
                <w:rFonts w:ascii="Arial" w:hAnsi="Arial" w:cs="Arial"/>
                <w:sz w:val="20"/>
                <w:szCs w:val="20"/>
                <w:lang w:val="en-US"/>
              </w:rPr>
              <w:t xml:space="preserve">Digital copies of the diplomas and course completion certificates mentioned in the specialist's CV </w:t>
            </w:r>
          </w:p>
          <w:p w14:paraId="3FA396A9" w14:textId="19881D96" w:rsidR="00E77484" w:rsidRPr="00E77484" w:rsidRDefault="00715332" w:rsidP="00E77484">
            <w:pPr>
              <w:tabs>
                <w:tab w:val="left" w:pos="567"/>
              </w:tabs>
              <w:spacing w:before="60" w:after="60"/>
              <w:jc w:val="both"/>
              <w:rPr>
                <w:rFonts w:ascii="Arial" w:hAnsi="Arial" w:cs="Arial"/>
                <w:sz w:val="20"/>
                <w:szCs w:val="20"/>
                <w:lang w:val="en-US"/>
              </w:rPr>
            </w:pPr>
            <w:r>
              <w:rPr>
                <w:rFonts w:ascii="Arial" w:hAnsi="Arial" w:cs="Arial"/>
                <w:sz w:val="20"/>
                <w:szCs w:val="20"/>
                <w:lang w:val="en-US"/>
              </w:rPr>
              <w:t>4</w:t>
            </w:r>
            <w:r w:rsidR="00E77484" w:rsidRPr="00E77484">
              <w:rPr>
                <w:rFonts w:ascii="Arial" w:hAnsi="Arial" w:cs="Arial"/>
                <w:sz w:val="20"/>
                <w:szCs w:val="20"/>
                <w:lang w:val="en-US"/>
              </w:rPr>
              <w:t xml:space="preserve">) Valid documents proving the tester's qualifications, e.g., ISTQB (International Software Testing Qualifications Board), ISEB (Information Systems Examination Board) or equivalent certificate or </w:t>
            </w:r>
            <w:proofErr w:type="gramStart"/>
            <w:r w:rsidR="00E77484" w:rsidRPr="00E77484">
              <w:rPr>
                <w:rFonts w:ascii="Arial" w:hAnsi="Arial" w:cs="Arial"/>
                <w:sz w:val="20"/>
                <w:szCs w:val="20"/>
                <w:lang w:val="en-US"/>
              </w:rPr>
              <w:t>other</w:t>
            </w:r>
            <w:proofErr w:type="gramEnd"/>
            <w:r w:rsidR="00E77484" w:rsidRPr="00E77484">
              <w:rPr>
                <w:rFonts w:ascii="Arial" w:hAnsi="Arial" w:cs="Arial"/>
                <w:sz w:val="20"/>
                <w:szCs w:val="20"/>
                <w:lang w:val="en-US"/>
              </w:rPr>
              <w:t xml:space="preserve"> equivalent document.</w:t>
            </w:r>
          </w:p>
          <w:p w14:paraId="01D7B940" w14:textId="59E93C37" w:rsidR="00E77484" w:rsidRPr="00E77484" w:rsidRDefault="00403B10" w:rsidP="00E77484">
            <w:pPr>
              <w:tabs>
                <w:tab w:val="left" w:pos="567"/>
              </w:tabs>
              <w:spacing w:before="60" w:after="60"/>
              <w:jc w:val="both"/>
              <w:rPr>
                <w:rFonts w:ascii="Arial" w:hAnsi="Arial" w:cs="Arial"/>
                <w:sz w:val="20"/>
                <w:szCs w:val="20"/>
                <w:lang w:val="en-US"/>
              </w:rPr>
            </w:pPr>
            <w:r>
              <w:rPr>
                <w:rFonts w:ascii="Arial" w:hAnsi="Arial" w:cs="Arial"/>
                <w:sz w:val="20"/>
                <w:szCs w:val="20"/>
                <w:lang w:val="en-US"/>
              </w:rPr>
              <w:lastRenderedPageBreak/>
              <w:t>5</w:t>
            </w:r>
            <w:r w:rsidR="00E77484" w:rsidRPr="00E77484">
              <w:rPr>
                <w:rFonts w:ascii="Arial" w:hAnsi="Arial" w:cs="Arial"/>
                <w:sz w:val="20"/>
                <w:szCs w:val="20"/>
                <w:lang w:val="en-US"/>
              </w:rPr>
              <w:t>) Certificate or equivalent document confirming knowledge of English.</w:t>
            </w:r>
          </w:p>
          <w:p w14:paraId="4BEA7649" w14:textId="77777777" w:rsidR="00E77484" w:rsidRDefault="00E77484" w:rsidP="00E77484">
            <w:pPr>
              <w:tabs>
                <w:tab w:val="left" w:pos="567"/>
              </w:tabs>
              <w:spacing w:before="60" w:after="60"/>
              <w:jc w:val="both"/>
              <w:rPr>
                <w:rFonts w:ascii="Arial" w:hAnsi="Arial" w:cs="Arial"/>
                <w:sz w:val="20"/>
                <w:szCs w:val="20"/>
                <w:lang w:val="en-US"/>
              </w:rPr>
            </w:pPr>
          </w:p>
          <w:p w14:paraId="09A9F68E" w14:textId="77777777" w:rsidR="00F32B90" w:rsidRDefault="00F32B90" w:rsidP="00E77484">
            <w:pPr>
              <w:tabs>
                <w:tab w:val="left" w:pos="567"/>
              </w:tabs>
              <w:spacing w:before="60" w:after="60"/>
              <w:jc w:val="both"/>
              <w:rPr>
                <w:rFonts w:ascii="Arial" w:hAnsi="Arial" w:cs="Arial"/>
                <w:sz w:val="20"/>
                <w:szCs w:val="20"/>
                <w:lang w:val="en-US"/>
              </w:rPr>
            </w:pPr>
          </w:p>
          <w:p w14:paraId="102D03C8" w14:textId="77777777" w:rsidR="00F32B90" w:rsidRDefault="00F32B90" w:rsidP="00E77484">
            <w:pPr>
              <w:tabs>
                <w:tab w:val="left" w:pos="567"/>
              </w:tabs>
              <w:spacing w:before="60" w:after="60"/>
              <w:jc w:val="both"/>
              <w:rPr>
                <w:rFonts w:ascii="Arial" w:hAnsi="Arial" w:cs="Arial"/>
                <w:sz w:val="20"/>
                <w:szCs w:val="20"/>
                <w:lang w:val="en-US"/>
              </w:rPr>
            </w:pPr>
          </w:p>
          <w:p w14:paraId="55857046" w14:textId="77777777" w:rsidR="00F32B90" w:rsidRPr="00E77484" w:rsidRDefault="00F32B90" w:rsidP="00E77484">
            <w:pPr>
              <w:tabs>
                <w:tab w:val="left" w:pos="567"/>
              </w:tabs>
              <w:spacing w:before="60" w:after="60"/>
              <w:jc w:val="both"/>
              <w:rPr>
                <w:rFonts w:ascii="Arial" w:hAnsi="Arial" w:cs="Arial"/>
                <w:sz w:val="20"/>
                <w:szCs w:val="20"/>
                <w:lang w:val="en-US"/>
              </w:rPr>
            </w:pPr>
          </w:p>
          <w:p w14:paraId="65C50C8F" w14:textId="36B88B3F" w:rsidR="000E0054" w:rsidRPr="00F32B90" w:rsidRDefault="000E0054" w:rsidP="004201B2">
            <w:pPr>
              <w:tabs>
                <w:tab w:val="left" w:pos="567"/>
              </w:tabs>
              <w:spacing w:before="60" w:after="60"/>
              <w:jc w:val="both"/>
              <w:rPr>
                <w:rFonts w:ascii="Arial" w:hAnsi="Arial" w:cs="Arial"/>
                <w:b/>
                <w:bCs/>
                <w:sz w:val="20"/>
                <w:szCs w:val="20"/>
                <w:lang w:val="en-US"/>
              </w:rPr>
            </w:pPr>
          </w:p>
        </w:tc>
      </w:tr>
    </w:tbl>
    <w:p w14:paraId="0B9B0F63" w14:textId="77777777" w:rsidR="003624CA" w:rsidRPr="006C6662" w:rsidRDefault="003624CA" w:rsidP="00242509">
      <w:pPr>
        <w:spacing w:after="0"/>
        <w:ind w:right="-314"/>
        <w:jc w:val="right"/>
        <w:rPr>
          <w:rFonts w:ascii="Arial" w:hAnsi="Arial" w:cs="Arial"/>
          <w:color w:val="FF0000"/>
          <w:sz w:val="20"/>
          <w:szCs w:val="20"/>
        </w:rPr>
      </w:pPr>
    </w:p>
    <w:p w14:paraId="39877BB5" w14:textId="77777777" w:rsidR="00EE5E13" w:rsidRPr="006C6662" w:rsidRDefault="00EE5E13" w:rsidP="00EE5E13">
      <w:pPr>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rsidP="00AC3356">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rsidP="00AC3356">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rsidP="00AC3356">
            <w:pPr>
              <w:pStyle w:val="Sraopastraipa"/>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in order to meet the Qualification Requirements set out in the Procurement </w:t>
            </w:r>
            <w:r w:rsidRPr="006C6662">
              <w:rPr>
                <w:rFonts w:ascii="Arial" w:hAnsi="Arial" w:cs="Arial"/>
                <w:color w:val="000000" w:themeColor="text1"/>
                <w:sz w:val="20"/>
                <w:szCs w:val="20"/>
                <w:lang w:val="en-US"/>
              </w:rPr>
              <w:lastRenderedPageBreak/>
              <w:t>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3.3.2.</w:t>
            </w:r>
          </w:p>
        </w:tc>
        <w:tc>
          <w:tcPr>
            <w:tcW w:w="6948" w:type="dxa"/>
          </w:tcPr>
          <w:p w14:paraId="11EFD232"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rsidP="00AC3356">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rsidP="00AC3356">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C6662" w14:paraId="085B617A" w14:textId="77777777" w:rsidTr="003916CF">
        <w:tc>
          <w:tcPr>
            <w:tcW w:w="985" w:type="dxa"/>
          </w:tcPr>
          <w:p w14:paraId="5E2E23E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AC3356">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rsidP="00AC3356">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lastRenderedPageBreak/>
              <w:t>b)</w:t>
            </w:r>
          </w:p>
        </w:tc>
        <w:tc>
          <w:tcPr>
            <w:tcW w:w="6948" w:type="dxa"/>
          </w:tcPr>
          <w:p w14:paraId="528A1D0C"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AC3356">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rsidP="00AC3356">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rsidP="00AC3356">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rsidP="00AC3356">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rsidP="00AC3356">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rsidP="00AC3356">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rsidP="00AC3356">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rsidP="00AC3356">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rsidP="00AC3356">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951791" w:rsidRDefault="00EE5E13" w:rsidP="00AC3356">
            <w:pPr>
              <w:jc w:val="both"/>
              <w:rPr>
                <w:rFonts w:ascii="Arial" w:hAnsi="Arial" w:cs="Arial"/>
                <w:sz w:val="20"/>
                <w:szCs w:val="20"/>
              </w:rPr>
            </w:pPr>
            <w:r w:rsidRPr="0095179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951791" w:rsidRDefault="00EE5E13" w:rsidP="00AC3356">
            <w:pPr>
              <w:pStyle w:val="HTMLiankstoformatuotas"/>
              <w:jc w:val="both"/>
              <w:rPr>
                <w:rFonts w:ascii="Arial" w:hAnsi="Arial" w:cs="Arial"/>
                <w:iCs/>
                <w:lang w:val="en"/>
              </w:rPr>
            </w:pPr>
            <w:r w:rsidRPr="00951791">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3916CF">
        <w:tc>
          <w:tcPr>
            <w:tcW w:w="985" w:type="dxa"/>
          </w:tcPr>
          <w:p w14:paraId="19AC52A3"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3.5.</w:t>
            </w:r>
          </w:p>
        </w:tc>
        <w:tc>
          <w:tcPr>
            <w:tcW w:w="6948" w:type="dxa"/>
          </w:tcPr>
          <w:p w14:paraId="02EAE42D" w14:textId="77777777" w:rsidR="00EE5E13" w:rsidRPr="00951791" w:rsidRDefault="00EE5E13" w:rsidP="00AC3356">
            <w:pPr>
              <w:jc w:val="both"/>
              <w:rPr>
                <w:rFonts w:ascii="Arial" w:hAnsi="Arial" w:cs="Arial"/>
                <w:sz w:val="20"/>
                <w:szCs w:val="20"/>
              </w:rPr>
            </w:pPr>
            <w:r w:rsidRPr="00951791">
              <w:rPr>
                <w:rFonts w:ascii="Arial" w:hAnsi="Arial" w:cs="Arial"/>
                <w:sz w:val="20"/>
                <w:szCs w:val="20"/>
              </w:rPr>
              <w:t>Kvalifikacija turi būti įgyta iki Paraiškų pateikimo termino pabaigos.</w:t>
            </w:r>
          </w:p>
        </w:tc>
        <w:tc>
          <w:tcPr>
            <w:tcW w:w="6488" w:type="dxa"/>
          </w:tcPr>
          <w:p w14:paraId="0840453A" w14:textId="77777777" w:rsidR="00EE5E13" w:rsidRPr="00951791" w:rsidRDefault="00EE5E13" w:rsidP="00AC3356">
            <w:pPr>
              <w:jc w:val="both"/>
              <w:rPr>
                <w:rFonts w:ascii="Arial" w:hAnsi="Arial" w:cs="Arial"/>
                <w:sz w:val="20"/>
                <w:szCs w:val="20"/>
              </w:rPr>
            </w:pPr>
            <w:r w:rsidRPr="00951791">
              <w:rPr>
                <w:rStyle w:val="y2iqfc"/>
                <w:rFonts w:ascii="Arial" w:hAnsi="Arial" w:cs="Arial"/>
                <w:iCs/>
                <w:sz w:val="20"/>
                <w:szCs w:val="20"/>
                <w:lang w:val="en"/>
              </w:rPr>
              <w:t>The qualification must be obtained before the deadline for submission of Applications.</w:t>
            </w:r>
          </w:p>
        </w:tc>
      </w:tr>
      <w:tr w:rsidR="00EE5E13" w:rsidRPr="006C6662" w14:paraId="2B3EE78E" w14:textId="77777777" w:rsidTr="003916CF">
        <w:tc>
          <w:tcPr>
            <w:tcW w:w="985" w:type="dxa"/>
          </w:tcPr>
          <w:p w14:paraId="0911EE6A" w14:textId="77777777" w:rsidR="00EE5E13" w:rsidRPr="006C6662" w:rsidRDefault="00EE5E13" w:rsidP="00AC3356">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951791" w:rsidRDefault="00EE5E13" w:rsidP="00AC3356">
            <w:pPr>
              <w:jc w:val="both"/>
              <w:rPr>
                <w:rFonts w:ascii="Arial" w:hAnsi="Arial" w:cs="Arial"/>
                <w:sz w:val="20"/>
                <w:szCs w:val="20"/>
              </w:rPr>
            </w:pPr>
            <w:r w:rsidRPr="00951791">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SPS 6 priedo 2 priedėlį (Kvazisubtiekėjo sutikimą būti įdarbintu). Jeigu Tiekėjas neplanuoja specialisto įdarbinti, tokiu atveju toks specialistas Paraiškoje nurodomas kaip Ūkio subjektas, kurio </w:t>
            </w:r>
            <w:r w:rsidRPr="00951791">
              <w:rPr>
                <w:rFonts w:ascii="Arial" w:hAnsi="Arial" w:cs="Arial"/>
                <w:sz w:val="20"/>
                <w:szCs w:val="20"/>
              </w:rPr>
              <w:lastRenderedPageBreak/>
              <w:t>pajėgumais remiamasi Kvalifikacijos reikalavimų atitikimo pagrindimui, bei pateikiamas jo užpildytas ir pasirašytas EBVPD.</w:t>
            </w:r>
          </w:p>
        </w:tc>
        <w:tc>
          <w:tcPr>
            <w:tcW w:w="6488" w:type="dxa"/>
          </w:tcPr>
          <w:p w14:paraId="20670531" w14:textId="77777777" w:rsidR="00EE5E13" w:rsidRPr="00951791" w:rsidRDefault="00EE5E13" w:rsidP="00AC3356">
            <w:pPr>
              <w:jc w:val="both"/>
              <w:rPr>
                <w:rFonts w:ascii="Arial" w:hAnsi="Arial" w:cs="Arial"/>
                <w:sz w:val="20"/>
                <w:szCs w:val="20"/>
                <w:lang w:val="en-US"/>
              </w:rPr>
            </w:pPr>
            <w:r w:rsidRPr="00951791">
              <w:rPr>
                <w:rFonts w:ascii="Arial" w:hAnsi="Arial" w:cs="Arial"/>
                <w:sz w:val="20"/>
                <w:szCs w:val="20"/>
                <w:lang w:val="en-US"/>
              </w:rPr>
              <w:lastRenderedPageBreak/>
              <w:t xml:space="preserve">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w:t>
            </w:r>
            <w:r w:rsidRPr="00951791">
              <w:rPr>
                <w:rFonts w:ascii="Arial" w:hAnsi="Arial" w:cs="Arial"/>
                <w:sz w:val="20"/>
                <w:szCs w:val="20"/>
                <w:lang w:val="en-US"/>
              </w:rPr>
              <w:lastRenderedPageBreak/>
              <w:t>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6C6662" w14:paraId="4A990ECE" w14:textId="77777777" w:rsidTr="003916CF">
        <w:tc>
          <w:tcPr>
            <w:tcW w:w="985" w:type="dxa"/>
          </w:tcPr>
          <w:p w14:paraId="42671965" w14:textId="7BAD3CDA" w:rsidR="000E0054" w:rsidRPr="006C6662" w:rsidRDefault="000E0054" w:rsidP="000E0054">
            <w:pPr>
              <w:jc w:val="both"/>
              <w:rPr>
                <w:rFonts w:ascii="Arial" w:hAnsi="Arial" w:cs="Arial"/>
                <w:sz w:val="20"/>
                <w:szCs w:val="20"/>
              </w:rPr>
            </w:pPr>
            <w:r w:rsidRPr="006C6662">
              <w:rPr>
                <w:rFonts w:ascii="Arial" w:hAnsi="Arial" w:cs="Arial"/>
                <w:sz w:val="20"/>
                <w:szCs w:val="20"/>
              </w:rPr>
              <w:lastRenderedPageBreak/>
              <w:t>3.7.</w:t>
            </w:r>
          </w:p>
        </w:tc>
        <w:tc>
          <w:tcPr>
            <w:tcW w:w="6948" w:type="dxa"/>
          </w:tcPr>
          <w:p w14:paraId="08460519" w14:textId="20A56E37" w:rsidR="000E0054" w:rsidRPr="002677B0" w:rsidRDefault="000E0054" w:rsidP="000E0054">
            <w:pPr>
              <w:jc w:val="both"/>
              <w:rPr>
                <w:rFonts w:ascii="Arial" w:hAnsi="Arial" w:cs="Arial"/>
                <w:sz w:val="20"/>
                <w:szCs w:val="20"/>
              </w:rPr>
            </w:pPr>
            <w:r w:rsidRPr="002677B0">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C132AA" w:rsidRPr="002677B0">
              <w:rPr>
                <w:rFonts w:ascii="Arial" w:hAnsi="Arial" w:cs="Arial"/>
                <w:sz w:val="20"/>
                <w:szCs w:val="20"/>
              </w:rPr>
              <w:t xml:space="preserve">4 </w:t>
            </w:r>
            <w:r w:rsidRPr="002677B0">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2677B0" w:rsidRPr="002677B0">
              <w:rPr>
                <w:rFonts w:ascii="Arial" w:hAnsi="Arial" w:cs="Arial"/>
                <w:sz w:val="20"/>
                <w:szCs w:val="20"/>
              </w:rPr>
              <w:t>6</w:t>
            </w:r>
            <w:r w:rsidRPr="002677B0">
              <w:rPr>
                <w:rFonts w:ascii="Arial" w:hAnsi="Arial" w:cs="Arial"/>
                <w:sz w:val="20"/>
                <w:szCs w:val="20"/>
              </w:rPr>
              <w:t xml:space="preserve"> priede nebus nurodęs, kad SPS 2 lentelės </w:t>
            </w:r>
            <w:r w:rsidR="00C132AA" w:rsidRPr="002677B0">
              <w:rPr>
                <w:rFonts w:ascii="Arial" w:hAnsi="Arial" w:cs="Arial"/>
                <w:sz w:val="20"/>
                <w:szCs w:val="20"/>
              </w:rPr>
              <w:t xml:space="preserve">4 </w:t>
            </w:r>
            <w:r w:rsidRPr="002677B0">
              <w:rPr>
                <w:rFonts w:ascii="Arial" w:hAnsi="Arial" w:cs="Arial"/>
                <w:sz w:val="20"/>
                <w:szCs w:val="20"/>
              </w:rPr>
              <w:t>punktui pagrįsti pasitelkia Kvazisubtiekėjus).</w:t>
            </w:r>
          </w:p>
        </w:tc>
        <w:tc>
          <w:tcPr>
            <w:tcW w:w="6488" w:type="dxa"/>
          </w:tcPr>
          <w:p w14:paraId="013E358D" w14:textId="6422CD3A" w:rsidR="000E0054" w:rsidRPr="002677B0" w:rsidRDefault="000E0054" w:rsidP="000E0054">
            <w:pPr>
              <w:jc w:val="both"/>
              <w:rPr>
                <w:rFonts w:ascii="Arial" w:hAnsi="Arial" w:cs="Arial"/>
                <w:sz w:val="20"/>
                <w:szCs w:val="20"/>
                <w:lang w:val="en-US"/>
              </w:rPr>
            </w:pPr>
            <w:r w:rsidRPr="002677B0">
              <w:rPr>
                <w:rFonts w:ascii="Arial" w:hAnsi="Arial" w:cs="Arial"/>
                <w:iCs/>
                <w:sz w:val="20"/>
                <w:szCs w:val="20"/>
                <w:lang w:val="en-GB"/>
              </w:rPr>
              <w:t xml:space="preserve">When asked to provide supporting documents the Supplier must provide evidence (extracts from employment contracts, etc. with specified name surname or the contract date), showing that specialists engaged to support the compliance with the requirements of Clause </w:t>
            </w:r>
            <w:r w:rsidR="002677B0" w:rsidRPr="002677B0">
              <w:rPr>
                <w:rFonts w:ascii="Arial" w:hAnsi="Arial" w:cs="Arial"/>
                <w:iCs/>
                <w:sz w:val="20"/>
                <w:szCs w:val="20"/>
                <w:lang w:val="en-GB"/>
              </w:rPr>
              <w:t>4</w:t>
            </w:r>
            <w:r w:rsidRPr="002677B0">
              <w:rPr>
                <w:rFonts w:ascii="Arial" w:hAnsi="Arial" w:cs="Arial"/>
                <w:iCs/>
                <w:sz w:val="20"/>
                <w:szCs w:val="20"/>
                <w:lang w:val="en-GB"/>
              </w:rPr>
              <w:t xml:space="preserve"> of Table 2 of the SPC are the employees of the Supplier / Economic entity on whose capacities the Supplier relies on to meet the Qualification Requirements (as indicated in Annex </w:t>
            </w:r>
            <w:r w:rsidR="002677B0" w:rsidRPr="002677B0">
              <w:rPr>
                <w:rFonts w:ascii="Arial" w:hAnsi="Arial" w:cs="Arial"/>
                <w:iCs/>
                <w:sz w:val="20"/>
                <w:szCs w:val="20"/>
                <w:lang w:val="en-GB"/>
              </w:rPr>
              <w:t>6</w:t>
            </w:r>
            <w:r w:rsidRPr="002677B0">
              <w:rPr>
                <w:rFonts w:ascii="Arial" w:hAnsi="Arial" w:cs="Arial"/>
                <w:iCs/>
                <w:sz w:val="20"/>
                <w:szCs w:val="20"/>
                <w:lang w:val="en-GB"/>
              </w:rPr>
              <w:t xml:space="preserve"> of the SPC submitted by the Supplier that for  compliance with requirements set in Clause </w:t>
            </w:r>
            <w:r w:rsidR="002677B0" w:rsidRPr="002677B0">
              <w:rPr>
                <w:rFonts w:ascii="Arial" w:hAnsi="Arial" w:cs="Arial"/>
                <w:iCs/>
                <w:sz w:val="20"/>
                <w:szCs w:val="20"/>
                <w:lang w:val="en-GB"/>
              </w:rPr>
              <w:t>4</w:t>
            </w:r>
            <w:r w:rsidRPr="002677B0">
              <w:rPr>
                <w:rFonts w:ascii="Arial" w:hAnsi="Arial" w:cs="Arial"/>
                <w:iCs/>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Antrat1"/>
            </w:pPr>
            <w:bookmarkStart w:id="11" w:name="_Toc178934424"/>
            <w:bookmarkStart w:id="12" w:name="_Toc184813395"/>
            <w:bookmarkStart w:id="13" w:name="_Toc216161586"/>
            <w:r w:rsidRPr="00BA23DE">
              <w:t>REIKALAVIMAI ŽALIESIEMS PIRKIMAMS</w:t>
            </w:r>
            <w:bookmarkEnd w:id="11"/>
            <w:bookmarkEnd w:id="12"/>
            <w:bookmarkEnd w:id="13"/>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951791" w:rsidRDefault="00E57680" w:rsidP="00E57680">
            <w:pPr>
              <w:rPr>
                <w:rFonts w:ascii="Arial" w:hAnsi="Arial" w:cs="Arial"/>
                <w:sz w:val="20"/>
                <w:szCs w:val="20"/>
              </w:rPr>
            </w:pPr>
            <w:r w:rsidRPr="00951791">
              <w:rPr>
                <w:rFonts w:ascii="Arial" w:hAnsi="Arial" w:cs="Arial"/>
                <w:sz w:val="20"/>
                <w:szCs w:val="20"/>
              </w:rPr>
              <w:t>4.1.</w:t>
            </w:r>
          </w:p>
        </w:tc>
        <w:tc>
          <w:tcPr>
            <w:tcW w:w="6662" w:type="dxa"/>
          </w:tcPr>
          <w:p w14:paraId="09D37B0A" w14:textId="627CFE85" w:rsidR="00E57680" w:rsidRPr="00951791" w:rsidRDefault="00E57680" w:rsidP="00E57680">
            <w:pPr>
              <w:jc w:val="both"/>
              <w:rPr>
                <w:rFonts w:ascii="Arial" w:hAnsi="Arial" w:cs="Arial"/>
                <w:sz w:val="20"/>
                <w:szCs w:val="20"/>
              </w:rPr>
            </w:pPr>
            <w:bookmarkStart w:id="14" w:name="_Hlk184799897"/>
            <w:bookmarkStart w:id="15" w:name="_Hlk184792811"/>
            <w:r w:rsidRPr="00951791">
              <w:rPr>
                <w:rFonts w:ascii="Arial" w:hAnsi="Arial" w:cs="Arial"/>
                <w:sz w:val="20"/>
                <w:szCs w:val="20"/>
              </w:rPr>
              <w:t xml:space="preserve">Pirkime taikomi žalieji reikalavimai, kurie nurodyti Sutarties projekte. </w:t>
            </w:r>
          </w:p>
          <w:p w14:paraId="1123EBDA" w14:textId="77777777" w:rsidR="00E57680" w:rsidRPr="00951791" w:rsidRDefault="00E57680" w:rsidP="00E57680">
            <w:pPr>
              <w:jc w:val="both"/>
              <w:rPr>
                <w:rFonts w:ascii="Arial" w:hAnsi="Arial" w:cs="Arial"/>
                <w:sz w:val="20"/>
                <w:szCs w:val="20"/>
              </w:rPr>
            </w:pPr>
          </w:p>
          <w:bookmarkEnd w:id="14"/>
          <w:bookmarkEnd w:id="15"/>
          <w:p w14:paraId="127D849E" w14:textId="77777777" w:rsidR="00E57680" w:rsidRPr="00951791" w:rsidRDefault="00E57680" w:rsidP="00E57680">
            <w:pPr>
              <w:jc w:val="both"/>
              <w:rPr>
                <w:rFonts w:ascii="Arial" w:hAnsi="Arial" w:cs="Arial"/>
                <w:sz w:val="20"/>
                <w:szCs w:val="20"/>
              </w:rPr>
            </w:pPr>
          </w:p>
        </w:tc>
        <w:tc>
          <w:tcPr>
            <w:tcW w:w="6771" w:type="dxa"/>
          </w:tcPr>
          <w:p w14:paraId="74555F5C" w14:textId="70CCC2C6" w:rsidR="00E57680" w:rsidRPr="00951791" w:rsidRDefault="00B14075" w:rsidP="00E57680">
            <w:pPr>
              <w:pStyle w:val="Sraopastraipa"/>
              <w:tabs>
                <w:tab w:val="left" w:pos="567"/>
              </w:tabs>
              <w:spacing w:before="60" w:after="60"/>
              <w:ind w:left="0"/>
              <w:contextualSpacing w:val="0"/>
              <w:jc w:val="both"/>
              <w:rPr>
                <w:rFonts w:ascii="Arial" w:hAnsi="Arial" w:cs="Arial"/>
                <w:sz w:val="20"/>
                <w:szCs w:val="20"/>
                <w:lang w:val="en-GB"/>
              </w:rPr>
            </w:pPr>
            <w:r w:rsidRPr="00951791">
              <w:rPr>
                <w:rFonts w:ascii="Arial" w:hAnsi="Arial" w:cs="Arial"/>
                <w:sz w:val="20"/>
                <w:szCs w:val="20"/>
                <w:lang w:val="en-GB"/>
              </w:rPr>
              <w:t>The Procurement is subject to the environmental requirements specified in the Draft of the Contract.</w:t>
            </w:r>
          </w:p>
        </w:tc>
      </w:tr>
    </w:tbl>
    <w:p w14:paraId="49EAAF3B" w14:textId="77777777" w:rsidR="00EF4C04" w:rsidRDefault="00EF4C04" w:rsidP="003624CA">
      <w:pPr>
        <w:spacing w:after="0"/>
        <w:ind w:right="-314"/>
        <w:jc w:val="right"/>
        <w:rPr>
          <w:rFonts w:ascii="Arial" w:hAnsi="Arial" w:cs="Arial"/>
          <w:color w:val="FF0000"/>
          <w:sz w:val="20"/>
          <w:szCs w:val="20"/>
        </w:rPr>
      </w:pP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951791" w:rsidRDefault="00EF4C04" w:rsidP="00EF4C04">
            <w:pPr>
              <w:rPr>
                <w:rFonts w:ascii="Arial" w:hAnsi="Arial" w:cs="Arial"/>
                <w:sz w:val="20"/>
                <w:szCs w:val="20"/>
              </w:rPr>
            </w:pPr>
            <w:r w:rsidRPr="00951791">
              <w:rPr>
                <w:rFonts w:ascii="Arial" w:hAnsi="Arial" w:cs="Arial"/>
                <w:b/>
                <w:bCs/>
                <w:sz w:val="20"/>
                <w:szCs w:val="20"/>
              </w:rPr>
              <w:t>5.</w:t>
            </w:r>
          </w:p>
        </w:tc>
        <w:tc>
          <w:tcPr>
            <w:tcW w:w="6662" w:type="dxa"/>
          </w:tcPr>
          <w:p w14:paraId="323C1ABC" w14:textId="0A584354" w:rsidR="00EF4C04" w:rsidRPr="00951791" w:rsidRDefault="00EF4C04" w:rsidP="00E03A34">
            <w:pPr>
              <w:pStyle w:val="Antrat1"/>
            </w:pPr>
            <w:bookmarkStart w:id="16" w:name="_Toc178934425"/>
            <w:bookmarkStart w:id="17" w:name="_Toc184813396"/>
            <w:bookmarkStart w:id="18" w:name="_Toc216161587"/>
            <w:r w:rsidRPr="00951791">
              <w:t>SOCIALINIAI REIKALAVIMAI</w:t>
            </w:r>
            <w:bookmarkEnd w:id="16"/>
            <w:bookmarkEnd w:id="17"/>
            <w:bookmarkEnd w:id="18"/>
          </w:p>
        </w:tc>
        <w:tc>
          <w:tcPr>
            <w:tcW w:w="6771" w:type="dxa"/>
          </w:tcPr>
          <w:p w14:paraId="46DA70B8" w14:textId="7A803BFE" w:rsidR="00EF4C04" w:rsidRPr="00951791" w:rsidRDefault="00EF4C04" w:rsidP="00EF4C04">
            <w:pPr>
              <w:spacing w:before="120" w:after="120"/>
              <w:jc w:val="center"/>
              <w:rPr>
                <w:rFonts w:ascii="Arial" w:hAnsi="Arial" w:cs="Arial"/>
                <w:b/>
                <w:bCs/>
                <w:sz w:val="20"/>
                <w:szCs w:val="20"/>
                <w:lang w:val="en-US"/>
              </w:rPr>
            </w:pPr>
            <w:r w:rsidRPr="00951791">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951791" w:rsidRDefault="00EF4C04" w:rsidP="00EF4C04">
            <w:pPr>
              <w:rPr>
                <w:rFonts w:ascii="Arial" w:hAnsi="Arial" w:cs="Arial"/>
                <w:sz w:val="20"/>
                <w:szCs w:val="20"/>
              </w:rPr>
            </w:pPr>
            <w:r w:rsidRPr="00951791">
              <w:rPr>
                <w:rFonts w:ascii="Arial" w:hAnsi="Arial" w:cs="Arial"/>
                <w:sz w:val="20"/>
                <w:szCs w:val="20"/>
              </w:rPr>
              <w:t>5.1.</w:t>
            </w:r>
          </w:p>
        </w:tc>
        <w:tc>
          <w:tcPr>
            <w:tcW w:w="6662" w:type="dxa"/>
          </w:tcPr>
          <w:p w14:paraId="1B5282E9" w14:textId="369CC48D" w:rsidR="00EF4C04" w:rsidRPr="00951791" w:rsidRDefault="00EF4C04" w:rsidP="00EF4C04">
            <w:pPr>
              <w:jc w:val="both"/>
              <w:rPr>
                <w:rFonts w:ascii="Arial" w:hAnsi="Arial" w:cs="Arial"/>
                <w:i/>
                <w:iCs/>
                <w:sz w:val="20"/>
                <w:szCs w:val="20"/>
              </w:rPr>
            </w:pPr>
            <w:bookmarkStart w:id="19" w:name="_Hlk184793020"/>
            <w:bookmarkStart w:id="20" w:name="_Hlk184799960"/>
            <w:r w:rsidRPr="00951791">
              <w:rPr>
                <w:rFonts w:ascii="Arial" w:hAnsi="Arial" w:cs="Arial"/>
                <w:sz w:val="20"/>
                <w:szCs w:val="20"/>
              </w:rPr>
              <w:t xml:space="preserve">Tiekėjas arba jo pasitelktas subtiekėjas, arba ūkio subjektas, kurio pajėgumais remiamasi   privalo atitikti bent vieną iš socialinių reikalavimų, nurodytų </w:t>
            </w:r>
            <w:r w:rsidR="00DF6F28" w:rsidRPr="00951791">
              <w:rPr>
                <w:rFonts w:ascii="Arial" w:hAnsi="Arial" w:cs="Arial"/>
                <w:sz w:val="20"/>
                <w:szCs w:val="20"/>
              </w:rPr>
              <w:t>3</w:t>
            </w:r>
            <w:r w:rsidRPr="00951791">
              <w:rPr>
                <w:rFonts w:ascii="Arial" w:hAnsi="Arial" w:cs="Arial"/>
                <w:sz w:val="20"/>
                <w:szCs w:val="20"/>
              </w:rPr>
              <w:t xml:space="preserve"> lentelėje,</w:t>
            </w:r>
            <w:r w:rsidRPr="00951791">
              <w:rPr>
                <w:rFonts w:ascii="Arial" w:hAnsi="Arial" w:cs="Arial"/>
                <w:b/>
                <w:bCs/>
                <w:sz w:val="20"/>
                <w:szCs w:val="20"/>
              </w:rPr>
              <w:t xml:space="preserve"> t. y., bent vieną iš </w:t>
            </w:r>
            <w:r w:rsidR="00DF6F28" w:rsidRPr="00951791">
              <w:rPr>
                <w:rFonts w:ascii="Arial" w:hAnsi="Arial" w:cs="Arial"/>
                <w:b/>
                <w:bCs/>
                <w:sz w:val="20"/>
                <w:szCs w:val="20"/>
              </w:rPr>
              <w:t>3</w:t>
            </w:r>
            <w:r w:rsidRPr="00951791">
              <w:rPr>
                <w:rFonts w:ascii="Arial" w:hAnsi="Arial" w:cs="Arial"/>
                <w:b/>
                <w:bCs/>
                <w:sz w:val="20"/>
                <w:szCs w:val="20"/>
              </w:rPr>
              <w:t xml:space="preserve"> lentelės 1 punkte nurodytų šeimos ir darbo įsipareigojimų derinimo priemonių ir / </w:t>
            </w:r>
            <w:r w:rsidRPr="00951791">
              <w:rPr>
                <w:rFonts w:ascii="Arial" w:hAnsi="Arial" w:cs="Arial"/>
                <w:b/>
                <w:bCs/>
                <w:sz w:val="20"/>
                <w:szCs w:val="20"/>
                <w:u w:val="single"/>
              </w:rPr>
              <w:t>arba</w:t>
            </w:r>
            <w:r w:rsidRPr="00951791">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951791">
              <w:rPr>
                <w:rFonts w:ascii="Arial" w:hAnsi="Arial" w:cs="Arial"/>
                <w:sz w:val="20"/>
                <w:szCs w:val="20"/>
              </w:rPr>
              <w:t xml:space="preserve">Atitikimas reikalavimui turi būti deklaruojamas Pasiūlyme. Kitų dokumentų, nurodytų </w:t>
            </w:r>
            <w:r w:rsidR="00DF6F28" w:rsidRPr="00951791">
              <w:rPr>
                <w:rFonts w:ascii="Arial" w:hAnsi="Arial" w:cs="Arial"/>
                <w:sz w:val="20"/>
                <w:szCs w:val="20"/>
              </w:rPr>
              <w:t>3</w:t>
            </w:r>
            <w:r w:rsidRPr="00951791">
              <w:rPr>
                <w:rFonts w:ascii="Arial" w:hAnsi="Arial" w:cs="Arial"/>
                <w:sz w:val="20"/>
                <w:szCs w:val="20"/>
              </w:rPr>
              <w:t xml:space="preserve"> lentelėje (vieno ar kelių), bus prašoma pateikti tik iš Tiekėjo, kuris pagal sudarytą pasiūlymų eilę, pateikė ekonomiškai naudingiausią pasiūlymą.</w:t>
            </w:r>
          </w:p>
          <w:bookmarkEnd w:id="19"/>
          <w:p w14:paraId="4774F7E4" w14:textId="77777777" w:rsidR="00EF4C04" w:rsidRPr="00951791" w:rsidRDefault="00EF4C04" w:rsidP="00EF4C04">
            <w:pPr>
              <w:jc w:val="both"/>
              <w:rPr>
                <w:rFonts w:ascii="Arial" w:hAnsi="Arial" w:cs="Arial"/>
                <w:i/>
                <w:iCs/>
                <w:sz w:val="20"/>
                <w:szCs w:val="20"/>
              </w:rPr>
            </w:pPr>
          </w:p>
          <w:bookmarkEnd w:id="20"/>
          <w:p w14:paraId="22FB7FA8" w14:textId="77777777" w:rsidR="00EF4C04" w:rsidRPr="00951791" w:rsidRDefault="00EF4C04" w:rsidP="00EF4C04">
            <w:pPr>
              <w:jc w:val="both"/>
              <w:rPr>
                <w:rFonts w:ascii="Arial" w:hAnsi="Arial" w:cs="Arial"/>
                <w:sz w:val="20"/>
                <w:szCs w:val="20"/>
              </w:rPr>
            </w:pPr>
          </w:p>
        </w:tc>
        <w:tc>
          <w:tcPr>
            <w:tcW w:w="6771" w:type="dxa"/>
          </w:tcPr>
          <w:p w14:paraId="54C885B8" w14:textId="6B2A1226" w:rsidR="00EF4C04" w:rsidRPr="00951791"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951791">
              <w:rPr>
                <w:rFonts w:ascii="Arial" w:hAnsi="Arial" w:cs="Arial"/>
                <w:sz w:val="20"/>
                <w:szCs w:val="20"/>
                <w:lang w:val="en-GB"/>
              </w:rPr>
              <w:t xml:space="preserve">The supplier or his sub-supplier, or economic entity whose capacity is relied on,  must meet at least one social requirement listed in Table </w:t>
            </w:r>
            <w:r w:rsidR="00DF6F28" w:rsidRPr="00951791">
              <w:rPr>
                <w:rFonts w:ascii="Arial" w:hAnsi="Arial" w:cs="Arial"/>
                <w:sz w:val="20"/>
                <w:szCs w:val="20"/>
                <w:lang w:val="en-GB"/>
              </w:rPr>
              <w:t>3</w:t>
            </w:r>
            <w:r w:rsidRPr="00951791">
              <w:rPr>
                <w:rFonts w:ascii="Arial" w:hAnsi="Arial" w:cs="Arial"/>
                <w:sz w:val="20"/>
                <w:szCs w:val="20"/>
                <w:lang w:val="en-GB"/>
              </w:rPr>
              <w:t>,</w:t>
            </w:r>
            <w:r w:rsidRPr="00951791">
              <w:rPr>
                <w:rFonts w:ascii="Arial" w:hAnsi="Arial" w:cs="Arial"/>
                <w:b/>
                <w:bCs/>
                <w:sz w:val="20"/>
                <w:szCs w:val="20"/>
                <w:lang w:val="en-GB"/>
              </w:rPr>
              <w:t xml:space="preserve"> i. e. at least one of the measures listed in point 1 of the Table </w:t>
            </w:r>
            <w:r w:rsidR="00DF6F28" w:rsidRPr="00951791">
              <w:rPr>
                <w:rFonts w:ascii="Arial" w:hAnsi="Arial" w:cs="Arial"/>
                <w:b/>
                <w:bCs/>
                <w:sz w:val="20"/>
                <w:szCs w:val="20"/>
                <w:lang w:val="en-GB"/>
              </w:rPr>
              <w:t>3</w:t>
            </w:r>
            <w:r w:rsidRPr="00951791">
              <w:rPr>
                <w:rFonts w:ascii="Arial" w:hAnsi="Arial" w:cs="Arial"/>
                <w:b/>
                <w:bCs/>
                <w:sz w:val="20"/>
                <w:szCs w:val="20"/>
                <w:lang w:val="en-GB"/>
              </w:rPr>
              <w:t xml:space="preserve"> for family and work-life balance measures, and/</w:t>
            </w:r>
            <w:r w:rsidRPr="00951791">
              <w:rPr>
                <w:rFonts w:ascii="Arial" w:hAnsi="Arial" w:cs="Arial"/>
                <w:b/>
                <w:bCs/>
                <w:sz w:val="20"/>
                <w:szCs w:val="20"/>
                <w:u w:val="single"/>
                <w:lang w:val="en-GB"/>
              </w:rPr>
              <w:t>or</w:t>
            </w:r>
            <w:r w:rsidRPr="00951791">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951791">
              <w:rPr>
                <w:rFonts w:ascii="Arial" w:hAnsi="Arial" w:cs="Arial"/>
                <w:sz w:val="20"/>
                <w:szCs w:val="20"/>
                <w:lang w:val="en-GB"/>
              </w:rPr>
              <w:t xml:space="preserve"> Compliance with this requirement must be declared in the Tender. Other documents, indicated in Table </w:t>
            </w:r>
            <w:r w:rsidR="00DF6F28" w:rsidRPr="00951791">
              <w:rPr>
                <w:rFonts w:ascii="Arial" w:hAnsi="Arial" w:cs="Arial"/>
                <w:sz w:val="20"/>
                <w:szCs w:val="20"/>
                <w:lang w:val="en-GB"/>
              </w:rPr>
              <w:t>3</w:t>
            </w:r>
            <w:r w:rsidRPr="00951791">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03F9A524" w:rsidR="00EF4C04" w:rsidRPr="00951791" w:rsidRDefault="00DF6F28" w:rsidP="00EF4C04">
      <w:pPr>
        <w:spacing w:after="0"/>
        <w:ind w:right="-314"/>
        <w:jc w:val="right"/>
        <w:rPr>
          <w:rFonts w:ascii="Arial" w:hAnsi="Arial" w:cs="Arial"/>
          <w:sz w:val="20"/>
          <w:szCs w:val="20"/>
        </w:rPr>
      </w:pPr>
      <w:bookmarkStart w:id="21" w:name="_Hlk184795428"/>
      <w:r w:rsidRPr="00951791">
        <w:rPr>
          <w:rFonts w:ascii="Arial" w:hAnsi="Arial" w:cs="Arial"/>
          <w:sz w:val="20"/>
          <w:szCs w:val="20"/>
        </w:rPr>
        <w:lastRenderedPageBreak/>
        <w:t>3</w:t>
      </w:r>
      <w:r w:rsidR="00EF4C04" w:rsidRPr="00951791">
        <w:rPr>
          <w:rFonts w:ascii="Arial" w:hAnsi="Arial" w:cs="Arial"/>
          <w:sz w:val="20"/>
          <w:szCs w:val="20"/>
        </w:rPr>
        <w:t xml:space="preserve"> lentelė/</w:t>
      </w:r>
      <w:r w:rsidR="00EF4C04" w:rsidRPr="00951791">
        <w:rPr>
          <w:rFonts w:ascii="Arial" w:hAnsi="Arial" w:cs="Arial"/>
          <w:sz w:val="20"/>
          <w:szCs w:val="20"/>
          <w:lang w:val="en-US"/>
        </w:rPr>
        <w:t xml:space="preserve">Table </w:t>
      </w:r>
      <w:r w:rsidRPr="00951791">
        <w:rPr>
          <w:rFonts w:ascii="Arial" w:hAnsi="Arial" w:cs="Arial"/>
          <w:sz w:val="20"/>
          <w:szCs w:val="20"/>
          <w:lang w:val="en-US"/>
        </w:rPr>
        <w:t>3</w:t>
      </w:r>
    </w:p>
    <w:tbl>
      <w:tblPr>
        <w:tblStyle w:val="Lentelstinklelis"/>
        <w:tblW w:w="14395" w:type="dxa"/>
        <w:tblLook w:val="04A0" w:firstRow="1" w:lastRow="0" w:firstColumn="1" w:lastColumn="0" w:noHBand="0" w:noVBand="1"/>
      </w:tblPr>
      <w:tblGrid>
        <w:gridCol w:w="985"/>
        <w:gridCol w:w="3194"/>
        <w:gridCol w:w="3329"/>
        <w:gridCol w:w="3544"/>
        <w:gridCol w:w="3343"/>
      </w:tblGrid>
      <w:tr w:rsidR="00951791" w:rsidRPr="00951791" w14:paraId="69F7332B" w14:textId="77777777" w:rsidTr="00EF4C04">
        <w:tc>
          <w:tcPr>
            <w:tcW w:w="14395" w:type="dxa"/>
            <w:gridSpan w:val="5"/>
          </w:tcPr>
          <w:p w14:paraId="01C7D306" w14:textId="77777777" w:rsidR="00EF4C04" w:rsidRPr="00951791" w:rsidRDefault="00EF4C04" w:rsidP="00EF4C04">
            <w:pPr>
              <w:ind w:right="-628"/>
              <w:jc w:val="center"/>
              <w:rPr>
                <w:rFonts w:ascii="Arial" w:hAnsi="Arial" w:cs="Arial"/>
                <w:b/>
                <w:bCs/>
                <w:iCs/>
                <w:sz w:val="20"/>
                <w:szCs w:val="20"/>
              </w:rPr>
            </w:pPr>
            <w:r w:rsidRPr="00951791">
              <w:rPr>
                <w:rFonts w:ascii="Arial" w:hAnsi="Arial" w:cs="Arial"/>
                <w:b/>
                <w:bCs/>
                <w:iCs/>
                <w:sz w:val="20"/>
                <w:szCs w:val="20"/>
              </w:rPr>
              <w:t>SOCIALINIAI REIKALAVIMAI/SOCIAL REQUIREMENTS</w:t>
            </w:r>
          </w:p>
        </w:tc>
      </w:tr>
      <w:tr w:rsidR="00951791" w:rsidRPr="00951791" w14:paraId="7C55CD15" w14:textId="77777777" w:rsidTr="003916CF">
        <w:tc>
          <w:tcPr>
            <w:tcW w:w="985" w:type="dxa"/>
          </w:tcPr>
          <w:p w14:paraId="4B72D5FC" w14:textId="77777777" w:rsidR="00EF4C04" w:rsidRPr="00951791" w:rsidRDefault="00EF4C04" w:rsidP="00EF4C04">
            <w:pPr>
              <w:rPr>
                <w:rFonts w:ascii="Arial" w:hAnsi="Arial" w:cs="Arial"/>
                <w:b/>
                <w:bCs/>
                <w:sz w:val="20"/>
                <w:szCs w:val="20"/>
              </w:rPr>
            </w:pPr>
            <w:r w:rsidRPr="00951791">
              <w:rPr>
                <w:rFonts w:ascii="Arial" w:hAnsi="Arial" w:cs="Arial"/>
                <w:b/>
                <w:bCs/>
                <w:sz w:val="20"/>
                <w:szCs w:val="20"/>
              </w:rPr>
              <w:t>Eil. Nr. /</w:t>
            </w:r>
          </w:p>
          <w:p w14:paraId="0F87FB78" w14:textId="77777777" w:rsidR="00EF4C04" w:rsidRPr="00951791" w:rsidRDefault="00EF4C04" w:rsidP="00EF4C04">
            <w:pPr>
              <w:ind w:right="-314"/>
              <w:rPr>
                <w:rFonts w:ascii="Arial" w:hAnsi="Arial" w:cs="Arial"/>
                <w:sz w:val="20"/>
                <w:szCs w:val="20"/>
              </w:rPr>
            </w:pPr>
            <w:r w:rsidRPr="00951791">
              <w:rPr>
                <w:rFonts w:ascii="Arial" w:hAnsi="Arial" w:cs="Arial"/>
                <w:b/>
                <w:bCs/>
                <w:sz w:val="20"/>
                <w:szCs w:val="20"/>
              </w:rPr>
              <w:t>No.</w:t>
            </w:r>
          </w:p>
        </w:tc>
        <w:tc>
          <w:tcPr>
            <w:tcW w:w="3194" w:type="dxa"/>
            <w:vAlign w:val="center"/>
          </w:tcPr>
          <w:p w14:paraId="6EC6D2AE" w14:textId="77777777" w:rsidR="00EF4C04" w:rsidRPr="00951791" w:rsidRDefault="00EF4C04" w:rsidP="00EF4C04">
            <w:pPr>
              <w:jc w:val="center"/>
              <w:rPr>
                <w:rFonts w:ascii="Arial" w:hAnsi="Arial" w:cs="Arial"/>
                <w:sz w:val="20"/>
                <w:szCs w:val="20"/>
              </w:rPr>
            </w:pPr>
            <w:r w:rsidRPr="00951791">
              <w:rPr>
                <w:rFonts w:ascii="Arial" w:hAnsi="Arial" w:cs="Arial"/>
                <w:b/>
                <w:bCs/>
                <w:iCs/>
                <w:sz w:val="20"/>
                <w:szCs w:val="20"/>
              </w:rPr>
              <w:t>Reikalavimas</w:t>
            </w:r>
          </w:p>
        </w:tc>
        <w:tc>
          <w:tcPr>
            <w:tcW w:w="3329" w:type="dxa"/>
            <w:vAlign w:val="center"/>
          </w:tcPr>
          <w:p w14:paraId="5C8D3DDE" w14:textId="77777777" w:rsidR="00EF4C04" w:rsidRPr="00951791" w:rsidRDefault="00EF4C04" w:rsidP="00EF4C04">
            <w:pPr>
              <w:jc w:val="center"/>
              <w:rPr>
                <w:rFonts w:ascii="Arial" w:hAnsi="Arial" w:cs="Arial"/>
                <w:b/>
                <w:bCs/>
                <w:sz w:val="20"/>
                <w:szCs w:val="20"/>
                <w:lang w:val="en-GB"/>
              </w:rPr>
            </w:pPr>
            <w:r w:rsidRPr="00951791">
              <w:rPr>
                <w:rFonts w:ascii="Arial" w:hAnsi="Arial" w:cs="Arial"/>
                <w:b/>
                <w:bCs/>
                <w:sz w:val="20"/>
                <w:szCs w:val="20"/>
                <w:lang w:val="en-GB"/>
              </w:rPr>
              <w:t>Requirement</w:t>
            </w:r>
          </w:p>
        </w:tc>
        <w:tc>
          <w:tcPr>
            <w:tcW w:w="3544" w:type="dxa"/>
            <w:vAlign w:val="center"/>
          </w:tcPr>
          <w:p w14:paraId="318B53C7" w14:textId="77777777" w:rsidR="00EF4C04" w:rsidRPr="00951791" w:rsidRDefault="00EF4C04" w:rsidP="00EF4C04">
            <w:pPr>
              <w:ind w:right="39"/>
              <w:jc w:val="center"/>
              <w:rPr>
                <w:rFonts w:ascii="Arial" w:hAnsi="Arial" w:cs="Arial"/>
                <w:sz w:val="20"/>
                <w:szCs w:val="20"/>
              </w:rPr>
            </w:pPr>
            <w:r w:rsidRPr="00951791">
              <w:rPr>
                <w:rFonts w:ascii="Arial" w:hAnsi="Arial" w:cs="Arial"/>
                <w:b/>
                <w:bCs/>
                <w:iCs/>
                <w:sz w:val="20"/>
                <w:szCs w:val="20"/>
              </w:rPr>
              <w:t>Pateikiami dokumentai</w:t>
            </w:r>
          </w:p>
        </w:tc>
        <w:tc>
          <w:tcPr>
            <w:tcW w:w="3343" w:type="dxa"/>
            <w:vAlign w:val="center"/>
          </w:tcPr>
          <w:p w14:paraId="4919C2DF" w14:textId="77777777" w:rsidR="00EF4C04" w:rsidRPr="00951791" w:rsidDel="00CD708B" w:rsidRDefault="00EF4C04" w:rsidP="00EF4C04">
            <w:pPr>
              <w:ind w:right="39"/>
              <w:jc w:val="center"/>
              <w:rPr>
                <w:rFonts w:ascii="Arial" w:hAnsi="Arial" w:cs="Arial"/>
                <w:b/>
                <w:bCs/>
                <w:iCs/>
                <w:sz w:val="20"/>
                <w:szCs w:val="20"/>
                <w:lang w:val="en-GB"/>
              </w:rPr>
            </w:pPr>
            <w:r w:rsidRPr="00951791">
              <w:rPr>
                <w:rFonts w:ascii="Arial" w:hAnsi="Arial" w:cs="Arial"/>
                <w:b/>
                <w:bCs/>
                <w:iCs/>
                <w:sz w:val="20"/>
                <w:szCs w:val="20"/>
                <w:lang w:val="en-GB"/>
              </w:rPr>
              <w:t>Documents submitted</w:t>
            </w:r>
          </w:p>
        </w:tc>
      </w:tr>
      <w:tr w:rsidR="00951791" w:rsidRPr="00951791" w14:paraId="6F027AF6" w14:textId="77777777" w:rsidTr="003916CF">
        <w:trPr>
          <w:trHeight w:val="278"/>
        </w:trPr>
        <w:tc>
          <w:tcPr>
            <w:tcW w:w="985" w:type="dxa"/>
          </w:tcPr>
          <w:p w14:paraId="02A9AA4D" w14:textId="77777777" w:rsidR="00EF4C04" w:rsidRPr="00951791" w:rsidRDefault="00EF4C04" w:rsidP="00812417">
            <w:pPr>
              <w:pStyle w:val="Sraopastraipa"/>
              <w:numPr>
                <w:ilvl w:val="0"/>
                <w:numId w:val="8"/>
              </w:numPr>
              <w:ind w:right="-55"/>
              <w:rPr>
                <w:rFonts w:ascii="Arial" w:hAnsi="Arial" w:cs="Arial"/>
                <w:sz w:val="20"/>
                <w:szCs w:val="20"/>
              </w:rPr>
            </w:pPr>
          </w:p>
        </w:tc>
        <w:tc>
          <w:tcPr>
            <w:tcW w:w="3194" w:type="dxa"/>
          </w:tcPr>
          <w:p w14:paraId="41F6EF44"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Sutarties vykdymo laikotarpiu tiekėjo arba jo pasitelkto subtiekėjo, arba  ūkio subjekto, kurio pajėgumais remiamasi, darbuotojui (-ams), tiesiogiai vykdantiems </w:t>
            </w:r>
          </w:p>
          <w:p w14:paraId="3945CC63"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pirkimo sutartį, </w:t>
            </w:r>
            <w:r w:rsidRPr="00951791">
              <w:rPr>
                <w:rFonts w:ascii="Arial" w:hAnsi="Arial" w:cs="Arial"/>
                <w:b/>
                <w:bCs/>
                <w:iCs/>
                <w:sz w:val="20"/>
                <w:szCs w:val="20"/>
                <w:u w:val="single"/>
              </w:rPr>
              <w:t>taikomos bent viena iš žemiau nurodytų šeimos ir darbo įsipareigojimų derinimo priemonių</w:t>
            </w:r>
            <w:r w:rsidRPr="00951791">
              <w:rPr>
                <w:rFonts w:ascii="Arial" w:hAnsi="Arial" w:cs="Arial"/>
                <w:iCs/>
                <w:sz w:val="20"/>
                <w:szCs w:val="20"/>
              </w:rPr>
              <w:t>:</w:t>
            </w:r>
          </w:p>
          <w:p w14:paraId="45BEC3C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2. individualus darbo laiko režimas**, kai individualus darbuotojo darbo laikas paskirstomas per savaitę; </w:t>
            </w:r>
          </w:p>
          <w:p w14:paraId="725D6550"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4. nuotolinis darbas****;</w:t>
            </w:r>
          </w:p>
          <w:p w14:paraId="409E8F78"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6. galimybė, esant poreikiui, atsivesti vaiką (įvaikį, globotinį, </w:t>
            </w:r>
            <w:r w:rsidRPr="00951791">
              <w:rPr>
                <w:rFonts w:ascii="Arial" w:hAnsi="Arial" w:cs="Arial"/>
                <w:iCs/>
                <w:sz w:val="20"/>
                <w:szCs w:val="20"/>
              </w:rPr>
              <w:lastRenderedPageBreak/>
              <w:t>rūpintinį) į darbovietę ar suteikiama kompensacija už vaiko (įvaikio, globotinio, rūpintinio) priežiūros paslaugas;</w:t>
            </w:r>
          </w:p>
          <w:p w14:paraId="07AC68BB"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7. bent viena papildoma laisva diena per metus, paliekant nustatytą darbo užmokestį;</w:t>
            </w:r>
          </w:p>
          <w:p w14:paraId="7C3A80BB" w14:textId="77777777" w:rsidR="00EF4C04" w:rsidRPr="00951791" w:rsidRDefault="00EF4C04" w:rsidP="00EF4C04">
            <w:pPr>
              <w:ind w:right="36"/>
              <w:jc w:val="both"/>
              <w:rPr>
                <w:rFonts w:ascii="Arial" w:hAnsi="Arial" w:cs="Arial"/>
                <w:sz w:val="20"/>
                <w:szCs w:val="20"/>
              </w:rPr>
            </w:pPr>
            <w:r w:rsidRPr="00951791">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51791">
              <w:rPr>
                <w:rFonts w:ascii="Arial" w:eastAsia="Times New Roman" w:hAnsi="Arial" w:cs="Arial"/>
                <w:sz w:val="16"/>
                <w:szCs w:val="16"/>
              </w:rPr>
              <w:t xml:space="preserve"> </w:t>
            </w:r>
          </w:p>
          <w:p w14:paraId="4B2BF460"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51791">
              <w:rPr>
                <w:rFonts w:ascii="Arial" w:eastAsia="Times New Roman" w:hAnsi="Arial" w:cs="Arial"/>
                <w:sz w:val="16"/>
                <w:szCs w:val="16"/>
              </w:rPr>
              <w:t xml:space="preserve"> </w:t>
            </w:r>
          </w:p>
          <w:p w14:paraId="704AD8C5"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 xml:space="preserve">Dirbant pagal šį darbo režimą, tą pačią dieną dirbama su pertrauka pailsėti ir pavalgyti, kurios trukmė ilgesnė negu nustatyta maksimali pertraukos pailsėti ir pavalgyti trukmė, t. y. ilgesnė negu dvi </w:t>
            </w:r>
            <w:r w:rsidRPr="00951791">
              <w:rPr>
                <w:rFonts w:ascii="Arial" w:eastAsia="Times New Roman" w:hAnsi="Arial" w:cs="Arial"/>
                <w:i/>
                <w:iCs/>
                <w:sz w:val="16"/>
                <w:szCs w:val="16"/>
              </w:rPr>
              <w:lastRenderedPageBreak/>
              <w:t>valandos. Pavyzdžiui, darbuotojas dirba 4 valandas, paskui turi 3 valandų pertrauką pailsėti ir pavalgyti, per kurią gali palikti darbovietę, o paskui po jos grįžta į darbą ir dirba dar 4 valandas.</w:t>
            </w:r>
            <w:r w:rsidRPr="00951791">
              <w:rPr>
                <w:rFonts w:ascii="Arial" w:eastAsia="Times New Roman" w:hAnsi="Arial" w:cs="Arial"/>
                <w:sz w:val="16"/>
                <w:szCs w:val="16"/>
              </w:rPr>
              <w:t xml:space="preserve"> </w:t>
            </w:r>
          </w:p>
          <w:p w14:paraId="026AEBDD"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746E61AE"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49A64EFD"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0C3126A4" w14:textId="77777777" w:rsidR="00EF4C04" w:rsidRPr="00951791" w:rsidRDefault="00EF4C04" w:rsidP="00EF4C04">
            <w:pPr>
              <w:ind w:right="36"/>
              <w:jc w:val="both"/>
              <w:rPr>
                <w:rFonts w:ascii="Arial" w:hAnsi="Arial" w:cs="Arial"/>
                <w:iCs/>
                <w:sz w:val="20"/>
                <w:szCs w:val="20"/>
              </w:rPr>
            </w:pPr>
          </w:p>
        </w:tc>
        <w:tc>
          <w:tcPr>
            <w:tcW w:w="3329" w:type="dxa"/>
          </w:tcPr>
          <w:p w14:paraId="54A4162D" w14:textId="77777777" w:rsidR="00EF4C04" w:rsidRPr="00951791" w:rsidRDefault="00EF4C04" w:rsidP="00EF4C04">
            <w:pPr>
              <w:jc w:val="both"/>
              <w:rPr>
                <w:rFonts w:ascii="Arial" w:eastAsia="Calibri" w:hAnsi="Arial" w:cs="Arial"/>
                <w:b/>
                <w:bCs/>
                <w:sz w:val="20"/>
                <w:szCs w:val="20"/>
                <w:u w:val="single"/>
                <w:lang w:val="en-GB"/>
              </w:rPr>
            </w:pPr>
            <w:r w:rsidRPr="00951791">
              <w:rPr>
                <w:rFonts w:ascii="Arial" w:eastAsia="Calibri" w:hAnsi="Arial" w:cs="Arial"/>
                <w:sz w:val="20"/>
                <w:szCs w:val="20"/>
                <w:lang w:val="en-GB"/>
              </w:rPr>
              <w:lastRenderedPageBreak/>
              <w:t>During the execution of the contract,</w:t>
            </w:r>
            <w:r w:rsidRPr="00951791">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951791">
              <w:rPr>
                <w:rFonts w:ascii="Arial" w:eastAsia="Calibri" w:hAnsi="Arial" w:cs="Arial"/>
                <w:sz w:val="20"/>
                <w:szCs w:val="20"/>
                <w:lang w:val="en-GB"/>
              </w:rPr>
              <w:t>directly performing the procurement contract:</w:t>
            </w:r>
          </w:p>
          <w:p w14:paraId="35F3A9D2"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5FC69F39"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An individual work time regime**, where the individual employee's work hours are distributed throughout the week;</w:t>
            </w:r>
          </w:p>
          <w:p w14:paraId="61D747EA"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split workday schedule, where work is done on the same day (shift) with a break for rest and meals that lasts longer than the maximum established break time***;</w:t>
            </w:r>
          </w:p>
          <w:p w14:paraId="1AEEBFAA"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Remote work****;</w:t>
            </w:r>
          </w:p>
          <w:p w14:paraId="543BA690"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reduced 32-hour workweek while maintaining the set salary for the non-working hours;</w:t>
            </w:r>
          </w:p>
          <w:p w14:paraId="0F71B8EF"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lastRenderedPageBreak/>
              <w:t>At least one additional day off with the salary maintained;</w:t>
            </w:r>
          </w:p>
          <w:p w14:paraId="0C4F4933"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Compensation for the payment the employee make to caregivers or individual care workers for the care of family members or cohabitants who require continuous nursing or care while he/she works.</w:t>
            </w:r>
          </w:p>
          <w:p w14:paraId="58B7E7A4"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xml:space="preserve">**** Remote work is a form of work organization or method of performing work in which the employee regularly carries out their assigned work functions or a portion of them remotely, for all or part of their working time, in accordance with an agreement with </w:t>
            </w:r>
            <w:r w:rsidRPr="00951791">
              <w:rPr>
                <w:rFonts w:ascii="Arial" w:eastAsia="Times New Roman" w:hAnsi="Arial" w:cs="Arial"/>
                <w:i/>
                <w:iCs/>
                <w:sz w:val="16"/>
                <w:szCs w:val="16"/>
                <w:lang w:val="en-GB" w:eastAsia="lt-LT"/>
              </w:rPr>
              <w:lastRenderedPageBreak/>
              <w:t>the employer. This takes place at a location other than the workplace agreed upon by both parties in the employment contract, using information and communication technologies.</w:t>
            </w:r>
          </w:p>
          <w:p w14:paraId="6E3299E9" w14:textId="77777777" w:rsidR="00EF4C04" w:rsidRPr="00951791" w:rsidRDefault="00EF4C04" w:rsidP="00EF4C04">
            <w:pPr>
              <w:ind w:right="36"/>
              <w:jc w:val="both"/>
              <w:rPr>
                <w:rFonts w:ascii="Arial" w:hAnsi="Arial" w:cs="Arial"/>
                <w:sz w:val="20"/>
                <w:szCs w:val="20"/>
              </w:rPr>
            </w:pPr>
          </w:p>
        </w:tc>
        <w:tc>
          <w:tcPr>
            <w:tcW w:w="3544" w:type="dxa"/>
          </w:tcPr>
          <w:p w14:paraId="264767A6" w14:textId="17550C3C"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lastRenderedPageBreak/>
              <w:t xml:space="preserve">Atitikimas reikalavimui turi būti deklaruojamas Pasiūlyme </w:t>
            </w:r>
            <w:r w:rsidRPr="00951791">
              <w:rPr>
                <w:rFonts w:ascii="Arial" w:hAnsi="Arial" w:cs="Arial"/>
                <w:sz w:val="20"/>
                <w:szCs w:val="20"/>
              </w:rPr>
              <w:t>(SPS 2 priedas)</w:t>
            </w:r>
          </w:p>
          <w:p w14:paraId="1C600347" w14:textId="77777777" w:rsidR="00EF4C04" w:rsidRPr="00951791" w:rsidRDefault="00EF4C04" w:rsidP="00EF4C04">
            <w:pPr>
              <w:jc w:val="both"/>
              <w:rPr>
                <w:rFonts w:ascii="Arial" w:eastAsia="Calibri" w:hAnsi="Arial" w:cs="Arial"/>
                <w:b/>
                <w:bCs/>
                <w:sz w:val="20"/>
                <w:szCs w:val="20"/>
              </w:rPr>
            </w:pPr>
          </w:p>
          <w:p w14:paraId="2A6A8892" w14:textId="77777777" w:rsidR="00EF4C04" w:rsidRPr="00951791" w:rsidRDefault="00EF4C04" w:rsidP="00EF4C04">
            <w:pPr>
              <w:jc w:val="both"/>
              <w:rPr>
                <w:rFonts w:ascii="Arial" w:eastAsia="Calibri" w:hAnsi="Arial" w:cs="Arial"/>
                <w:sz w:val="20"/>
                <w:szCs w:val="20"/>
              </w:rPr>
            </w:pPr>
            <w:r w:rsidRPr="00951791">
              <w:rPr>
                <w:rFonts w:ascii="Arial" w:eastAsia="Calibri" w:hAnsi="Arial" w:cs="Arial"/>
                <w:b/>
                <w:bCs/>
                <w:sz w:val="20"/>
                <w:szCs w:val="20"/>
              </w:rPr>
              <w:t>Kitų dokumentų bus prašoma pateikti tik iš Tiekėjo, kuris pagal sudarytą pasiūlymų eilę, pateikė ekonomiškai naudingiausią pasiūlymą:</w:t>
            </w:r>
            <w:r w:rsidRPr="00951791">
              <w:rPr>
                <w:rFonts w:ascii="Arial" w:eastAsia="Calibri" w:hAnsi="Arial" w:cs="Arial"/>
                <w:sz w:val="20"/>
                <w:szCs w:val="20"/>
              </w:rPr>
              <w:t xml:space="preserve"> </w:t>
            </w:r>
          </w:p>
          <w:p w14:paraId="54061158"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951791" w:rsidRDefault="00EF4C04" w:rsidP="00812417">
            <w:pPr>
              <w:pStyle w:val="Sraopastraipa"/>
              <w:numPr>
                <w:ilvl w:val="0"/>
                <w:numId w:val="15"/>
              </w:numPr>
              <w:rPr>
                <w:rFonts w:ascii="Arial" w:eastAsia="Calibri" w:hAnsi="Arial" w:cs="Arial"/>
                <w:sz w:val="20"/>
                <w:szCs w:val="20"/>
              </w:rPr>
            </w:pPr>
            <w:r w:rsidRPr="00951791">
              <w:rPr>
                <w:rFonts w:ascii="Arial" w:eastAsia="Calibri" w:hAnsi="Arial" w:cs="Arial"/>
                <w:sz w:val="20"/>
                <w:szCs w:val="20"/>
              </w:rPr>
              <w:t xml:space="preserve">Jeigu tiekėjas taiko 2 punkte numatytą priemonę – bent vieno asmens, kuris tiesiogiai dalyvaus vykdant pirkimo sutartį, darbo grafiką arba kitą lygiavertį įpareigojančios formos dokumentą, pagal kurį tiekėjo darbuotojams, kurie tiesiogiai vykdys pirkimo sutartį, taikomos </w:t>
            </w:r>
            <w:r w:rsidRPr="00951791">
              <w:rPr>
                <w:rFonts w:ascii="Arial" w:eastAsia="Calibri" w:hAnsi="Arial" w:cs="Arial"/>
                <w:sz w:val="20"/>
                <w:szCs w:val="20"/>
              </w:rPr>
              <w:lastRenderedPageBreak/>
              <w:t>nurodytos šeimos ir darbo interesų derinimo priemonės;</w:t>
            </w:r>
          </w:p>
          <w:p w14:paraId="74E8421E" w14:textId="77777777" w:rsidR="00EF4C04" w:rsidRPr="00951791" w:rsidRDefault="00EF4C04" w:rsidP="00812417">
            <w:pPr>
              <w:pStyle w:val="Sraopastraipa"/>
              <w:numPr>
                <w:ilvl w:val="0"/>
                <w:numId w:val="15"/>
              </w:numPr>
              <w:rPr>
                <w:rFonts w:ascii="Arial" w:eastAsia="Calibri" w:hAnsi="Arial" w:cs="Arial"/>
                <w:sz w:val="20"/>
                <w:szCs w:val="20"/>
              </w:rPr>
            </w:pPr>
            <w:r w:rsidRPr="0095179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 xml:space="preserve">Jeigu tiekėjas taiko 5 punkte numatytą priemonę – patvirtintas darbo tvarkos taisykles arba nacionalinę (tarpšakinę), teritorinę, šakos (gamybos, paslaugų, profesinę), darbdavio ar darbovietės lygmens kolektyvinę sutartį arba kitą </w:t>
            </w:r>
            <w:r w:rsidRPr="00951791">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p w14:paraId="512212F0"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lastRenderedPageBreak/>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951791" w:rsidRDefault="00EF4C04" w:rsidP="00EF4C04">
            <w:pPr>
              <w:jc w:val="both"/>
              <w:rPr>
                <w:rFonts w:ascii="Arial" w:eastAsia="Calibri" w:hAnsi="Arial" w:cs="Arial"/>
                <w:sz w:val="20"/>
                <w:szCs w:val="20"/>
              </w:rPr>
            </w:pPr>
          </w:p>
          <w:p w14:paraId="6521931B" w14:textId="77777777" w:rsidR="00EF4C04" w:rsidRPr="00951791" w:rsidRDefault="00EF4C04" w:rsidP="00EF4C04">
            <w:pPr>
              <w:jc w:val="both"/>
              <w:rPr>
                <w:rFonts w:ascii="Arial" w:hAnsi="Arial" w:cs="Arial"/>
                <w:bCs/>
                <w:strike/>
                <w:sz w:val="20"/>
                <w:szCs w:val="20"/>
              </w:rPr>
            </w:pPr>
          </w:p>
        </w:tc>
        <w:tc>
          <w:tcPr>
            <w:tcW w:w="3343" w:type="dxa"/>
          </w:tcPr>
          <w:p w14:paraId="541550FE" w14:textId="076FB58A" w:rsidR="00EF4C04" w:rsidRPr="00951791" w:rsidRDefault="00EF4C04" w:rsidP="00EF4C04">
            <w:pPr>
              <w:jc w:val="both"/>
              <w:rPr>
                <w:rFonts w:ascii="Arial" w:eastAsia="Calibri" w:hAnsi="Arial" w:cs="Arial"/>
                <w:sz w:val="20"/>
                <w:szCs w:val="20"/>
                <w:lang w:val="en-GB"/>
              </w:rPr>
            </w:pPr>
            <w:r w:rsidRPr="00951791">
              <w:rPr>
                <w:rFonts w:ascii="Arial" w:eastAsia="Calibri" w:hAnsi="Arial" w:cs="Arial"/>
                <w:b/>
                <w:bCs/>
                <w:sz w:val="20"/>
                <w:szCs w:val="20"/>
                <w:lang w:val="en-GB"/>
              </w:rPr>
              <w:lastRenderedPageBreak/>
              <w:t xml:space="preserve">Compliance with this requirement must be declared in the Tender </w:t>
            </w:r>
            <w:r w:rsidRPr="00951791">
              <w:rPr>
                <w:rFonts w:ascii="Arial" w:eastAsia="Calibri" w:hAnsi="Arial" w:cs="Arial"/>
                <w:sz w:val="20"/>
                <w:szCs w:val="20"/>
                <w:lang w:val="en-GB"/>
              </w:rPr>
              <w:t>(Annex 2 to the SPC).</w:t>
            </w:r>
          </w:p>
          <w:p w14:paraId="50D1067A" w14:textId="77777777" w:rsidR="00EF4C04" w:rsidRPr="00951791" w:rsidRDefault="00EF4C04" w:rsidP="00EF4C04">
            <w:pPr>
              <w:jc w:val="both"/>
              <w:rPr>
                <w:rFonts w:ascii="Arial" w:eastAsia="Calibri" w:hAnsi="Arial" w:cs="Arial"/>
                <w:sz w:val="20"/>
                <w:szCs w:val="20"/>
                <w:lang w:val="en-GB"/>
              </w:rPr>
            </w:pPr>
          </w:p>
          <w:p w14:paraId="7DF246DD"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951791">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w:t>
            </w:r>
            <w:r w:rsidRPr="00951791">
              <w:rPr>
                <w:rFonts w:ascii="Arial" w:eastAsia="Calibri" w:hAnsi="Arial" w:cs="Arial"/>
                <w:sz w:val="20"/>
                <w:szCs w:val="20"/>
                <w:lang w:val="en-GB"/>
              </w:rPr>
              <w:lastRenderedPageBreak/>
              <w:t>binding document under which the measures for reconciling family and work interests apply to the supplier's employees directly implementing the procurement contract;</w:t>
            </w:r>
          </w:p>
          <w:p w14:paraId="4FBF77C6"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F62BAFF"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lastRenderedPageBreak/>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 xml:space="preserve">If the supplier applies the measure specified in point 7 – approved work regulations or a national (intersectoral), territorial, </w:t>
            </w:r>
            <w:r w:rsidRPr="00951791">
              <w:rPr>
                <w:rFonts w:ascii="Arial" w:eastAsia="Calibri" w:hAnsi="Arial" w:cs="Arial"/>
                <w:sz w:val="20"/>
                <w:szCs w:val="20"/>
                <w:lang w:val="en-GB"/>
              </w:rPr>
              <w:lastRenderedPageBreak/>
              <w:t>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889502"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951791" w:rsidRDefault="00EF4C04" w:rsidP="00EF4C04">
            <w:pPr>
              <w:jc w:val="both"/>
              <w:rPr>
                <w:rFonts w:ascii="Arial" w:eastAsia="Calibri" w:hAnsi="Arial" w:cs="Arial"/>
                <w:sz w:val="20"/>
                <w:szCs w:val="20"/>
              </w:rPr>
            </w:pPr>
          </w:p>
          <w:p w14:paraId="7CD3F6F5" w14:textId="77777777" w:rsidR="00EF4C04" w:rsidRPr="00951791" w:rsidRDefault="00EF4C04" w:rsidP="00EF4C04">
            <w:pPr>
              <w:jc w:val="both"/>
              <w:rPr>
                <w:rFonts w:ascii="Arial" w:eastAsia="Calibri" w:hAnsi="Arial" w:cs="Arial"/>
                <w:vanish/>
                <w:sz w:val="20"/>
                <w:szCs w:val="20"/>
              </w:rPr>
            </w:pPr>
            <w:r w:rsidRPr="00951791">
              <w:rPr>
                <w:rFonts w:ascii="Arial" w:eastAsia="Calibri" w:hAnsi="Arial" w:cs="Arial"/>
                <w:vanish/>
                <w:sz w:val="20"/>
                <w:szCs w:val="20"/>
              </w:rPr>
              <w:t>Top of Form</w:t>
            </w:r>
          </w:p>
          <w:p w14:paraId="6AB60864" w14:textId="77777777" w:rsidR="00EF4C04" w:rsidRPr="00951791" w:rsidRDefault="00EF4C04" w:rsidP="00EF4C04">
            <w:pPr>
              <w:jc w:val="both"/>
              <w:rPr>
                <w:rFonts w:ascii="Arial" w:eastAsia="Calibri" w:hAnsi="Arial" w:cs="Arial"/>
                <w:sz w:val="20"/>
                <w:szCs w:val="20"/>
              </w:rPr>
            </w:pPr>
          </w:p>
          <w:p w14:paraId="646CDA0A" w14:textId="77777777" w:rsidR="00EF4C04" w:rsidRPr="00951791" w:rsidRDefault="00EF4C04" w:rsidP="00EF4C04">
            <w:pPr>
              <w:jc w:val="both"/>
              <w:rPr>
                <w:rFonts w:ascii="Arial" w:eastAsia="Calibri" w:hAnsi="Arial" w:cs="Arial"/>
                <w:vanish/>
                <w:sz w:val="20"/>
                <w:szCs w:val="20"/>
              </w:rPr>
            </w:pPr>
            <w:r w:rsidRPr="00951791">
              <w:rPr>
                <w:rFonts w:ascii="Arial" w:eastAsia="Calibri" w:hAnsi="Arial" w:cs="Arial"/>
                <w:vanish/>
                <w:sz w:val="20"/>
                <w:szCs w:val="20"/>
              </w:rPr>
              <w:t>Bottom of Form</w:t>
            </w:r>
          </w:p>
          <w:p w14:paraId="3EF5992F" w14:textId="77777777" w:rsidR="00EF4C04" w:rsidRPr="00951791" w:rsidRDefault="00EF4C04" w:rsidP="00EF4C04">
            <w:pPr>
              <w:jc w:val="both"/>
              <w:rPr>
                <w:rFonts w:ascii="Arial" w:hAnsi="Arial" w:cs="Arial"/>
                <w:bCs/>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951791" w:rsidRDefault="00EF4C04" w:rsidP="00EF4C04">
            <w:pPr>
              <w:jc w:val="both"/>
              <w:rPr>
                <w:rFonts w:ascii="Arial" w:hAnsi="Arial" w:cs="Arial"/>
                <w:sz w:val="20"/>
                <w:szCs w:val="20"/>
              </w:rPr>
            </w:pPr>
            <w:r w:rsidRPr="00951791">
              <w:rPr>
                <w:rFonts w:ascii="Arial" w:hAnsi="Arial" w:cs="Arial"/>
                <w:sz w:val="20"/>
                <w:szCs w:val="20"/>
              </w:rPr>
              <w:t xml:space="preserve">Sutarties vykdymo laikotarpiu tiekėjas arba subtiekėjas, arba ūkio subjektas, kurio pajėgumais </w:t>
            </w:r>
            <w:r w:rsidRPr="00951791">
              <w:rPr>
                <w:rFonts w:ascii="Arial" w:hAnsi="Arial" w:cs="Arial"/>
                <w:sz w:val="20"/>
                <w:szCs w:val="20"/>
              </w:rPr>
              <w:lastRenderedPageBreak/>
              <w:t xml:space="preserve">remiamasi,  savo darbuotojui (-ams), tiesiogiai vykdantiems pirkimo sutartį, </w:t>
            </w:r>
            <w:r w:rsidRPr="0095179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0FD39243" w14:textId="7DA7D804" w:rsidR="00EF4C04" w:rsidRPr="00951791" w:rsidRDefault="002A4FD0" w:rsidP="00EF4C04">
            <w:pPr>
              <w:jc w:val="both"/>
              <w:rPr>
                <w:rFonts w:ascii="Arial" w:hAnsi="Arial" w:cs="Arial"/>
                <w:sz w:val="20"/>
                <w:szCs w:val="20"/>
              </w:rPr>
            </w:pPr>
            <w:r w:rsidRPr="00951791">
              <w:rPr>
                <w:rFonts w:ascii="Arial" w:hAnsi="Arial" w:cs="Arial"/>
                <w:sz w:val="20"/>
                <w:szCs w:val="20"/>
              </w:rPr>
              <w:t>1</w:t>
            </w:r>
            <w:r w:rsidR="00EF4C04" w:rsidRPr="0095179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951791" w:rsidRDefault="002A4FD0" w:rsidP="00EF4C04">
            <w:pPr>
              <w:ind w:right="36"/>
              <w:jc w:val="both"/>
              <w:rPr>
                <w:rFonts w:ascii="Arial" w:hAnsi="Arial" w:cs="Arial"/>
                <w:iCs/>
                <w:sz w:val="20"/>
                <w:szCs w:val="20"/>
              </w:rPr>
            </w:pPr>
            <w:r w:rsidRPr="00951791">
              <w:rPr>
                <w:rFonts w:ascii="Arial" w:hAnsi="Arial" w:cs="Arial"/>
                <w:sz w:val="20"/>
                <w:szCs w:val="20"/>
              </w:rPr>
              <w:t>2</w:t>
            </w:r>
            <w:r w:rsidR="00EF4C04" w:rsidRPr="00951791">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951791" w:rsidRDefault="00EF4C04" w:rsidP="00EF4C04">
            <w:pPr>
              <w:jc w:val="both"/>
              <w:rPr>
                <w:rFonts w:ascii="Arial" w:eastAsia="Calibri" w:hAnsi="Arial" w:cs="Arial"/>
                <w:b/>
                <w:bCs/>
                <w:sz w:val="20"/>
                <w:szCs w:val="20"/>
                <w:u w:val="single"/>
                <w:lang w:val="en-GB"/>
              </w:rPr>
            </w:pPr>
            <w:r w:rsidRPr="00951791">
              <w:rPr>
                <w:rFonts w:ascii="Arial" w:eastAsia="Calibri" w:hAnsi="Arial" w:cs="Arial"/>
                <w:sz w:val="20"/>
                <w:szCs w:val="20"/>
                <w:lang w:val="en-GB"/>
              </w:rPr>
              <w:lastRenderedPageBreak/>
              <w:t xml:space="preserve">During the contract execution, the supplier or sub-supplier, or economic entity whose capacity is </w:t>
            </w:r>
            <w:r w:rsidRPr="00951791">
              <w:rPr>
                <w:rFonts w:ascii="Arial" w:eastAsia="Calibri" w:hAnsi="Arial" w:cs="Arial"/>
                <w:sz w:val="20"/>
                <w:szCs w:val="20"/>
                <w:lang w:val="en-GB"/>
              </w:rPr>
              <w:lastRenderedPageBreak/>
              <w:t>relied on must apply</w:t>
            </w:r>
            <w:r w:rsidRPr="00951791">
              <w:rPr>
                <w:rFonts w:ascii="Arial" w:eastAsia="Calibri" w:hAnsi="Arial" w:cs="Arial"/>
                <w:b/>
                <w:bCs/>
                <w:sz w:val="20"/>
                <w:szCs w:val="20"/>
                <w:lang w:val="en-GB"/>
              </w:rPr>
              <w:t xml:space="preserve"> </w:t>
            </w:r>
            <w:r w:rsidRPr="00951791">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951791" w:rsidRDefault="00EF4C04" w:rsidP="00EF4C04">
            <w:pPr>
              <w:jc w:val="both"/>
              <w:rPr>
                <w:rFonts w:ascii="Arial" w:eastAsia="Calibri" w:hAnsi="Arial" w:cs="Arial"/>
                <w:b/>
                <w:bCs/>
                <w:sz w:val="20"/>
                <w:szCs w:val="20"/>
                <w:u w:val="single"/>
                <w:lang w:val="en-GB"/>
              </w:rPr>
            </w:pPr>
          </w:p>
          <w:p w14:paraId="4256BE1A" w14:textId="4E4F8852" w:rsidR="00EF4C04" w:rsidRPr="00951791" w:rsidRDefault="002A4FD0" w:rsidP="00EF4C04">
            <w:pPr>
              <w:jc w:val="both"/>
              <w:rPr>
                <w:rFonts w:ascii="Arial" w:eastAsia="Calibri" w:hAnsi="Arial" w:cs="Arial"/>
                <w:sz w:val="20"/>
                <w:szCs w:val="20"/>
                <w:lang w:val="en-GB"/>
              </w:rPr>
            </w:pPr>
            <w:r w:rsidRPr="00951791">
              <w:rPr>
                <w:rFonts w:ascii="Arial" w:eastAsia="Calibri" w:hAnsi="Arial" w:cs="Arial"/>
                <w:sz w:val="20"/>
                <w:szCs w:val="20"/>
                <w:lang w:val="en-GB"/>
              </w:rPr>
              <w:t>1</w:t>
            </w:r>
            <w:r w:rsidR="00EF4C04" w:rsidRPr="00951791">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951791" w:rsidRDefault="002A4FD0" w:rsidP="00EF4C04">
            <w:pPr>
              <w:ind w:right="36"/>
              <w:jc w:val="both"/>
              <w:rPr>
                <w:rFonts w:ascii="Arial" w:hAnsi="Arial" w:cs="Arial"/>
                <w:sz w:val="20"/>
                <w:szCs w:val="20"/>
                <w:lang w:val="en-GB"/>
              </w:rPr>
            </w:pPr>
            <w:r w:rsidRPr="00951791">
              <w:rPr>
                <w:rFonts w:ascii="Arial" w:eastAsia="Calibri" w:hAnsi="Arial" w:cs="Arial"/>
                <w:sz w:val="20"/>
                <w:szCs w:val="20"/>
                <w:lang w:val="en-GB"/>
              </w:rPr>
              <w:t>2</w:t>
            </w:r>
            <w:r w:rsidR="00EF4C04" w:rsidRPr="00951791">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lastRenderedPageBreak/>
              <w:t xml:space="preserve">Atitikimas reikalavimui turi būti deklaruojamas Pasiūlyme </w:t>
            </w:r>
            <w:r w:rsidRPr="00951791">
              <w:rPr>
                <w:rFonts w:ascii="Arial" w:hAnsi="Arial" w:cs="Arial"/>
                <w:sz w:val="20"/>
                <w:szCs w:val="20"/>
              </w:rPr>
              <w:t>(SPS 2 priedas)</w:t>
            </w:r>
          </w:p>
          <w:p w14:paraId="347C1BBF" w14:textId="77777777" w:rsidR="00EF4C04" w:rsidRPr="00951791" w:rsidRDefault="00EF4C04" w:rsidP="00EF4C04">
            <w:pPr>
              <w:jc w:val="both"/>
              <w:rPr>
                <w:rFonts w:ascii="Arial" w:eastAsia="Calibri" w:hAnsi="Arial" w:cs="Arial"/>
                <w:b/>
                <w:bCs/>
                <w:sz w:val="20"/>
                <w:szCs w:val="20"/>
              </w:rPr>
            </w:pPr>
          </w:p>
          <w:p w14:paraId="18412AEE" w14:textId="77777777"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951791" w:rsidRDefault="00EF4C04" w:rsidP="00EF4C04">
            <w:pPr>
              <w:jc w:val="both"/>
              <w:rPr>
                <w:rFonts w:ascii="Arial" w:hAnsi="Arial" w:cs="Arial"/>
                <w:sz w:val="20"/>
                <w:szCs w:val="20"/>
              </w:rPr>
            </w:pPr>
          </w:p>
          <w:p w14:paraId="2B23592A" w14:textId="77777777" w:rsidR="00EF4C04" w:rsidRPr="00951791" w:rsidRDefault="00EF4C04" w:rsidP="00EF4C04">
            <w:pPr>
              <w:jc w:val="both"/>
              <w:rPr>
                <w:rFonts w:ascii="Arial" w:hAnsi="Arial" w:cs="Arial"/>
                <w:b/>
                <w:bCs/>
                <w:sz w:val="20"/>
                <w:szCs w:val="20"/>
              </w:rPr>
            </w:pPr>
            <w:r w:rsidRPr="00951791">
              <w:rPr>
                <w:rFonts w:ascii="Arial" w:hAnsi="Arial" w:cs="Arial"/>
                <w:b/>
                <w:bCs/>
                <w:sz w:val="20"/>
                <w:szCs w:val="20"/>
              </w:rPr>
              <w:t>Tiekėjas turi pateikti:</w:t>
            </w:r>
          </w:p>
          <w:p w14:paraId="1AEF0396" w14:textId="1072E9B4" w:rsidR="00EF4C04" w:rsidRPr="00951791" w:rsidRDefault="00EF4C04" w:rsidP="00812417">
            <w:pPr>
              <w:pStyle w:val="Sraopastraipa"/>
              <w:numPr>
                <w:ilvl w:val="0"/>
                <w:numId w:val="12"/>
              </w:numPr>
              <w:jc w:val="both"/>
              <w:rPr>
                <w:rFonts w:ascii="Arial" w:hAnsi="Arial" w:cs="Arial"/>
                <w:bCs/>
                <w:sz w:val="20"/>
                <w:szCs w:val="20"/>
              </w:rPr>
            </w:pPr>
            <w:r w:rsidRPr="00951791">
              <w:rPr>
                <w:rFonts w:ascii="Arial" w:hAnsi="Arial" w:cs="Arial"/>
                <w:sz w:val="20"/>
                <w:szCs w:val="20"/>
              </w:rPr>
              <w:t xml:space="preserve">galiojančią sutartį dėl papildomo sveikatos draudimo, arba psichologinės pagalbos teikimo. </w:t>
            </w:r>
            <w:r w:rsidR="00216985" w:rsidRPr="00951791">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lastRenderedPageBreak/>
              <w:t xml:space="preserve">Compliance with the requirement must be declared in the Tender </w:t>
            </w:r>
            <w:r w:rsidRPr="00951791">
              <w:rPr>
                <w:rFonts w:ascii="Arial" w:eastAsia="Calibri" w:hAnsi="Arial" w:cs="Arial"/>
                <w:sz w:val="20"/>
                <w:szCs w:val="20"/>
                <w:lang w:val="en-GB"/>
              </w:rPr>
              <w:t>(Annex 2 to the SPC).</w:t>
            </w:r>
          </w:p>
          <w:p w14:paraId="0BF71CAF" w14:textId="77777777" w:rsidR="00EF4C04" w:rsidRPr="00951791" w:rsidRDefault="00EF4C04" w:rsidP="00EF4C04">
            <w:pPr>
              <w:jc w:val="both"/>
              <w:rPr>
                <w:rFonts w:ascii="Arial" w:eastAsia="Calibri" w:hAnsi="Arial" w:cs="Arial"/>
                <w:b/>
                <w:bCs/>
                <w:sz w:val="20"/>
                <w:szCs w:val="20"/>
                <w:lang w:val="en-GB"/>
              </w:rPr>
            </w:pPr>
          </w:p>
          <w:p w14:paraId="22142E68" w14:textId="77777777"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t>The Supplier must provide:</w:t>
            </w:r>
          </w:p>
          <w:p w14:paraId="287CC802" w14:textId="77777777" w:rsidR="00792A6D" w:rsidRPr="00951791" w:rsidRDefault="00EF4C04" w:rsidP="00792A6D">
            <w:pPr>
              <w:pStyle w:val="Sraopastraipa"/>
              <w:numPr>
                <w:ilvl w:val="0"/>
                <w:numId w:val="14"/>
              </w:numPr>
              <w:jc w:val="both"/>
              <w:rPr>
                <w:rFonts w:ascii="Arial" w:eastAsia="Calibri" w:hAnsi="Arial" w:cs="Arial"/>
                <w:sz w:val="20"/>
                <w:szCs w:val="20"/>
                <w:lang w:val="en-GB"/>
              </w:rPr>
            </w:pPr>
            <w:r w:rsidRPr="00951791">
              <w:rPr>
                <w:rFonts w:ascii="Arial" w:eastAsia="Calibri" w:hAnsi="Arial" w:cs="Arial"/>
                <w:sz w:val="20"/>
                <w:szCs w:val="20"/>
                <w:lang w:val="en-GB"/>
              </w:rPr>
              <w:t>a valid contract for supplementary health insurance or the provision of psychological assistance.</w:t>
            </w:r>
            <w:r w:rsidR="00792A6D" w:rsidRPr="00951791">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4FAA58C4" w14:textId="5611C280" w:rsidR="00EF4C04" w:rsidRPr="00951791" w:rsidRDefault="00EF4C04" w:rsidP="00792A6D">
            <w:pPr>
              <w:ind w:left="720"/>
              <w:jc w:val="both"/>
              <w:rPr>
                <w:rFonts w:ascii="Arial" w:eastAsia="Calibri" w:hAnsi="Arial" w:cs="Arial"/>
                <w:sz w:val="20"/>
                <w:szCs w:val="20"/>
                <w:lang w:val="en-GB"/>
              </w:rPr>
            </w:pPr>
          </w:p>
          <w:p w14:paraId="551C2C3F" w14:textId="77777777" w:rsidR="00EF4C04" w:rsidRPr="00951791" w:rsidRDefault="00EF4C04" w:rsidP="00EF4C04">
            <w:pPr>
              <w:jc w:val="both"/>
              <w:rPr>
                <w:rFonts w:ascii="Arial" w:hAnsi="Arial" w:cs="Arial"/>
                <w:bCs/>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1"/>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951791" w:rsidRDefault="00EF4C04" w:rsidP="00E03A34">
            <w:pPr>
              <w:pStyle w:val="Antrat1"/>
            </w:pPr>
            <w:bookmarkStart w:id="22" w:name="_Toc178934426"/>
            <w:bookmarkStart w:id="23" w:name="_Toc184813397"/>
            <w:bookmarkStart w:id="24" w:name="_Toc216161588"/>
            <w:r w:rsidRPr="00951791">
              <w:t>KITI REIKALAVIMAI</w:t>
            </w:r>
            <w:bookmarkEnd w:id="22"/>
            <w:bookmarkEnd w:id="23"/>
            <w:bookmarkEnd w:id="24"/>
          </w:p>
        </w:tc>
        <w:tc>
          <w:tcPr>
            <w:tcW w:w="6771" w:type="dxa"/>
          </w:tcPr>
          <w:p w14:paraId="476A04B1" w14:textId="5EBC2CAD" w:rsidR="00EF4C04" w:rsidRPr="00951791" w:rsidRDefault="00EF4C04" w:rsidP="00EF4C04">
            <w:pPr>
              <w:spacing w:before="120" w:after="120"/>
              <w:jc w:val="center"/>
              <w:rPr>
                <w:rFonts w:ascii="Arial" w:hAnsi="Arial" w:cs="Arial"/>
                <w:b/>
                <w:bCs/>
                <w:sz w:val="20"/>
                <w:szCs w:val="20"/>
                <w:lang w:val="en-US"/>
              </w:rPr>
            </w:pPr>
            <w:r w:rsidRPr="00951791">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74FF0E28" w:rsidR="00EF4C04" w:rsidRPr="00951791" w:rsidRDefault="00EF4C04" w:rsidP="00EF4C04">
            <w:pPr>
              <w:jc w:val="both"/>
              <w:rPr>
                <w:rFonts w:ascii="Arial" w:hAnsi="Arial" w:cs="Arial"/>
                <w:sz w:val="20"/>
                <w:szCs w:val="20"/>
              </w:rPr>
            </w:pPr>
            <w:bookmarkStart w:id="25" w:name="_Hlk184793528"/>
            <w:r w:rsidRPr="00951791">
              <w:rPr>
                <w:rFonts w:ascii="Arial" w:hAnsi="Arial" w:cs="Arial"/>
                <w:sz w:val="20"/>
                <w:szCs w:val="20"/>
              </w:rPr>
              <w:t xml:space="preserve">Pirkime taikomi kiti reikalavimai, nurodyti </w:t>
            </w:r>
            <w:r w:rsidR="00A8461E" w:rsidRPr="00951791">
              <w:rPr>
                <w:rFonts w:ascii="Arial" w:hAnsi="Arial" w:cs="Arial"/>
                <w:sz w:val="20"/>
                <w:szCs w:val="20"/>
              </w:rPr>
              <w:t>4</w:t>
            </w:r>
            <w:r w:rsidRPr="00951791">
              <w:rPr>
                <w:rFonts w:ascii="Arial" w:hAnsi="Arial" w:cs="Arial"/>
                <w:sz w:val="20"/>
                <w:szCs w:val="20"/>
              </w:rPr>
              <w:t xml:space="preserve"> lentelėje. Tiekėjai privalo deklaruoti atitiktį kitiems reikalavimams ir  (arba) pateikti dokumentus, pagrindžiančius atitiktį šiems reikalavimams </w:t>
            </w:r>
            <w:r w:rsidR="00A8461E" w:rsidRPr="00951791">
              <w:rPr>
                <w:rFonts w:ascii="Arial" w:hAnsi="Arial" w:cs="Arial"/>
                <w:sz w:val="20"/>
                <w:szCs w:val="20"/>
              </w:rPr>
              <w:t>4</w:t>
            </w:r>
            <w:r w:rsidRPr="00951791">
              <w:rPr>
                <w:rFonts w:ascii="Arial" w:hAnsi="Arial" w:cs="Arial"/>
                <w:sz w:val="20"/>
                <w:szCs w:val="20"/>
              </w:rPr>
              <w:t xml:space="preserve"> lentelėje nurodyta tvarka.</w:t>
            </w:r>
          </w:p>
          <w:p w14:paraId="72E12C2B" w14:textId="77777777" w:rsidR="00EF4C04" w:rsidRPr="00951791" w:rsidRDefault="00EF4C04" w:rsidP="00EF4C04">
            <w:pPr>
              <w:jc w:val="both"/>
              <w:rPr>
                <w:rFonts w:ascii="Arial" w:hAnsi="Arial" w:cs="Arial"/>
                <w:i/>
                <w:iCs/>
                <w:sz w:val="20"/>
                <w:szCs w:val="20"/>
              </w:rPr>
            </w:pPr>
          </w:p>
          <w:bookmarkEnd w:id="25"/>
          <w:p w14:paraId="43686655" w14:textId="77777777" w:rsidR="00EF4C04" w:rsidRPr="00951791" w:rsidRDefault="00EF4C04" w:rsidP="00EF4C04">
            <w:pPr>
              <w:jc w:val="both"/>
              <w:rPr>
                <w:rFonts w:ascii="Arial" w:hAnsi="Arial" w:cs="Arial"/>
                <w:i/>
                <w:iCs/>
                <w:sz w:val="20"/>
                <w:szCs w:val="20"/>
              </w:rPr>
            </w:pPr>
          </w:p>
          <w:p w14:paraId="06CCDD09" w14:textId="77777777" w:rsidR="00EF4C04" w:rsidRPr="00951791" w:rsidRDefault="00EF4C04" w:rsidP="00EF4C04">
            <w:pPr>
              <w:jc w:val="both"/>
              <w:rPr>
                <w:rFonts w:ascii="Arial" w:hAnsi="Arial" w:cs="Arial"/>
                <w:sz w:val="20"/>
                <w:szCs w:val="20"/>
              </w:rPr>
            </w:pPr>
          </w:p>
        </w:tc>
        <w:tc>
          <w:tcPr>
            <w:tcW w:w="6771" w:type="dxa"/>
          </w:tcPr>
          <w:p w14:paraId="7373B826" w14:textId="443B654B" w:rsidR="00EF4C04" w:rsidRPr="00951791"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951791">
              <w:rPr>
                <w:rFonts w:ascii="Arial" w:hAnsi="Arial" w:cs="Arial"/>
                <w:sz w:val="20"/>
                <w:szCs w:val="20"/>
                <w:lang w:val="en-GB"/>
              </w:rPr>
              <w:t xml:space="preserve">The procurement is subject to other requirements listed in Table </w:t>
            </w:r>
            <w:r w:rsidR="00A8461E" w:rsidRPr="00951791">
              <w:rPr>
                <w:rFonts w:ascii="Arial" w:hAnsi="Arial" w:cs="Arial"/>
                <w:sz w:val="20"/>
                <w:szCs w:val="20"/>
                <w:lang w:val="en-GB"/>
              </w:rPr>
              <w:t>4</w:t>
            </w:r>
            <w:r w:rsidRPr="00951791">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A8461E" w:rsidRPr="00951791">
              <w:rPr>
                <w:rFonts w:ascii="Arial" w:hAnsi="Arial" w:cs="Arial"/>
                <w:sz w:val="20"/>
                <w:szCs w:val="20"/>
                <w:lang w:val="en-GB"/>
              </w:rPr>
              <w:t>4</w:t>
            </w:r>
            <w:r w:rsidRPr="00951791">
              <w:rPr>
                <w:rFonts w:ascii="Arial" w:hAnsi="Arial" w:cs="Arial"/>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40DCCB10" w:rsidR="00BA6898" w:rsidRPr="00951791" w:rsidRDefault="00A8461E" w:rsidP="003624CA">
      <w:pPr>
        <w:spacing w:after="0"/>
        <w:ind w:right="-314"/>
        <w:jc w:val="right"/>
        <w:rPr>
          <w:rFonts w:ascii="Arial" w:hAnsi="Arial" w:cs="Arial"/>
          <w:sz w:val="20"/>
          <w:szCs w:val="20"/>
        </w:rPr>
      </w:pPr>
      <w:r w:rsidRPr="00951791">
        <w:rPr>
          <w:rFonts w:ascii="Arial" w:hAnsi="Arial" w:cs="Arial"/>
          <w:sz w:val="20"/>
          <w:szCs w:val="20"/>
        </w:rPr>
        <w:t>4</w:t>
      </w:r>
      <w:r w:rsidR="003624CA" w:rsidRPr="00951791">
        <w:rPr>
          <w:rFonts w:ascii="Arial" w:hAnsi="Arial" w:cs="Arial"/>
          <w:sz w:val="20"/>
          <w:szCs w:val="20"/>
        </w:rPr>
        <w:t xml:space="preserve"> lentelė/</w:t>
      </w:r>
      <w:r w:rsidR="003624CA" w:rsidRPr="00951791">
        <w:rPr>
          <w:rFonts w:ascii="Arial" w:hAnsi="Arial" w:cs="Arial"/>
          <w:sz w:val="20"/>
          <w:szCs w:val="20"/>
          <w:lang w:val="en-US"/>
        </w:rPr>
        <w:t xml:space="preserve">Table </w:t>
      </w:r>
      <w:r w:rsidRPr="00951791">
        <w:rPr>
          <w:rFonts w:ascii="Arial" w:hAnsi="Arial" w:cs="Arial"/>
          <w:sz w:val="20"/>
          <w:szCs w:val="20"/>
          <w:lang w:val="en-US"/>
        </w:rPr>
        <w:t>4</w:t>
      </w:r>
    </w:p>
    <w:tbl>
      <w:tblPr>
        <w:tblStyle w:val="Lentelstinklelis"/>
        <w:tblW w:w="14170" w:type="dxa"/>
        <w:tblLook w:val="04A0" w:firstRow="1" w:lastRow="0" w:firstColumn="1" w:lastColumn="0" w:noHBand="0" w:noVBand="1"/>
      </w:tblPr>
      <w:tblGrid>
        <w:gridCol w:w="910"/>
        <w:gridCol w:w="2833"/>
        <w:gridCol w:w="2682"/>
        <w:gridCol w:w="3896"/>
        <w:gridCol w:w="3849"/>
      </w:tblGrid>
      <w:tr w:rsidR="00951791" w:rsidRPr="00951791" w14:paraId="3BD5EA2C" w14:textId="26C0837B" w:rsidTr="00E50BDD">
        <w:tc>
          <w:tcPr>
            <w:tcW w:w="14170" w:type="dxa"/>
            <w:gridSpan w:val="5"/>
          </w:tcPr>
          <w:p w14:paraId="4280CA8B" w14:textId="5E6880DB" w:rsidR="00F41459" w:rsidRPr="00951791" w:rsidRDefault="00F41459" w:rsidP="008B39C2">
            <w:pPr>
              <w:ind w:right="-628"/>
              <w:jc w:val="center"/>
              <w:rPr>
                <w:rFonts w:ascii="Arial" w:hAnsi="Arial" w:cs="Arial"/>
                <w:b/>
                <w:bCs/>
                <w:iCs/>
                <w:sz w:val="20"/>
                <w:szCs w:val="20"/>
              </w:rPr>
            </w:pPr>
            <w:r w:rsidRPr="00951791">
              <w:rPr>
                <w:rFonts w:ascii="Arial" w:hAnsi="Arial" w:cs="Arial"/>
                <w:b/>
                <w:bCs/>
                <w:iCs/>
                <w:sz w:val="20"/>
                <w:szCs w:val="20"/>
              </w:rPr>
              <w:t>KITI REIKALAVIMAI/OTHER REQUIREMENTS</w:t>
            </w:r>
          </w:p>
        </w:tc>
      </w:tr>
      <w:tr w:rsidR="00951791" w:rsidRPr="00951791" w14:paraId="523E9E2A" w14:textId="61E70D90" w:rsidTr="00EA6C4F">
        <w:tc>
          <w:tcPr>
            <w:tcW w:w="882" w:type="dxa"/>
          </w:tcPr>
          <w:p w14:paraId="54B6F121" w14:textId="77777777" w:rsidR="00C57DD8" w:rsidRPr="00951791" w:rsidRDefault="00C57DD8" w:rsidP="00BA6898">
            <w:pPr>
              <w:rPr>
                <w:rFonts w:ascii="Arial" w:hAnsi="Arial" w:cs="Arial"/>
                <w:b/>
                <w:bCs/>
                <w:sz w:val="20"/>
                <w:szCs w:val="20"/>
              </w:rPr>
            </w:pPr>
            <w:r w:rsidRPr="00951791">
              <w:rPr>
                <w:rFonts w:ascii="Arial" w:hAnsi="Arial" w:cs="Arial"/>
                <w:b/>
                <w:bCs/>
                <w:sz w:val="20"/>
                <w:szCs w:val="20"/>
              </w:rPr>
              <w:lastRenderedPageBreak/>
              <w:t>Eil. Nr. /</w:t>
            </w:r>
          </w:p>
          <w:p w14:paraId="0A4C1796" w14:textId="094D6E43" w:rsidR="00C57DD8" w:rsidRPr="00951791" w:rsidRDefault="00C57DD8" w:rsidP="00BA6898">
            <w:pPr>
              <w:ind w:right="-314"/>
              <w:rPr>
                <w:rFonts w:ascii="Arial" w:hAnsi="Arial" w:cs="Arial"/>
                <w:sz w:val="20"/>
                <w:szCs w:val="20"/>
              </w:rPr>
            </w:pPr>
            <w:r w:rsidRPr="00951791">
              <w:rPr>
                <w:rFonts w:ascii="Arial" w:hAnsi="Arial" w:cs="Arial"/>
                <w:b/>
                <w:bCs/>
                <w:sz w:val="20"/>
                <w:szCs w:val="20"/>
              </w:rPr>
              <w:t>No.</w:t>
            </w:r>
          </w:p>
        </w:tc>
        <w:tc>
          <w:tcPr>
            <w:tcW w:w="2840" w:type="dxa"/>
            <w:vAlign w:val="center"/>
          </w:tcPr>
          <w:p w14:paraId="20EA2B2C" w14:textId="75E245F9" w:rsidR="00C57DD8" w:rsidRPr="00951791" w:rsidRDefault="00C57DD8" w:rsidP="000720E1">
            <w:pPr>
              <w:jc w:val="center"/>
              <w:rPr>
                <w:rFonts w:ascii="Arial" w:hAnsi="Arial" w:cs="Arial"/>
                <w:sz w:val="20"/>
                <w:szCs w:val="20"/>
              </w:rPr>
            </w:pPr>
            <w:r w:rsidRPr="00951791">
              <w:rPr>
                <w:rFonts w:ascii="Arial" w:hAnsi="Arial" w:cs="Arial"/>
                <w:b/>
                <w:bCs/>
                <w:iCs/>
                <w:sz w:val="20"/>
                <w:szCs w:val="20"/>
              </w:rPr>
              <w:t>Reikalavimas</w:t>
            </w:r>
          </w:p>
        </w:tc>
        <w:tc>
          <w:tcPr>
            <w:tcW w:w="2703" w:type="dxa"/>
            <w:vAlign w:val="center"/>
          </w:tcPr>
          <w:p w14:paraId="2431805A" w14:textId="7E84C5E1" w:rsidR="00C57DD8" w:rsidRPr="00951791" w:rsidRDefault="00FA2671" w:rsidP="000720E1">
            <w:pPr>
              <w:jc w:val="center"/>
              <w:rPr>
                <w:rFonts w:ascii="Arial" w:hAnsi="Arial" w:cs="Arial"/>
                <w:b/>
                <w:bCs/>
                <w:sz w:val="20"/>
                <w:szCs w:val="20"/>
              </w:rPr>
            </w:pPr>
            <w:r w:rsidRPr="00951791">
              <w:rPr>
                <w:rFonts w:ascii="Arial" w:hAnsi="Arial" w:cs="Arial"/>
                <w:b/>
                <w:bCs/>
                <w:sz w:val="20"/>
                <w:szCs w:val="20"/>
              </w:rPr>
              <w:t>Requirement</w:t>
            </w:r>
          </w:p>
        </w:tc>
        <w:tc>
          <w:tcPr>
            <w:tcW w:w="3896" w:type="dxa"/>
            <w:vAlign w:val="center"/>
          </w:tcPr>
          <w:p w14:paraId="1A15D2A4" w14:textId="04A36170" w:rsidR="00C57DD8" w:rsidRPr="00951791" w:rsidRDefault="00FA2671" w:rsidP="000720E1">
            <w:pPr>
              <w:ind w:right="39"/>
              <w:jc w:val="center"/>
              <w:rPr>
                <w:rFonts w:ascii="Arial" w:hAnsi="Arial" w:cs="Arial"/>
                <w:sz w:val="20"/>
                <w:szCs w:val="20"/>
                <w:lang w:val="en-GB"/>
              </w:rPr>
            </w:pPr>
            <w:r w:rsidRPr="00951791">
              <w:rPr>
                <w:rFonts w:ascii="Arial" w:hAnsi="Arial" w:cs="Arial"/>
                <w:b/>
                <w:bCs/>
                <w:iCs/>
                <w:sz w:val="20"/>
                <w:szCs w:val="20"/>
                <w:lang w:val="en-GB"/>
              </w:rPr>
              <w:t>Pateikiami dokumentai</w:t>
            </w:r>
          </w:p>
        </w:tc>
        <w:tc>
          <w:tcPr>
            <w:tcW w:w="3849" w:type="dxa"/>
            <w:vAlign w:val="center"/>
          </w:tcPr>
          <w:p w14:paraId="780029B2" w14:textId="538F9DFB" w:rsidR="00C57DD8" w:rsidRPr="00951791" w:rsidDel="00CD708B" w:rsidRDefault="00C57DD8" w:rsidP="000720E1">
            <w:pPr>
              <w:ind w:right="39"/>
              <w:jc w:val="center"/>
              <w:rPr>
                <w:rFonts w:ascii="Arial" w:hAnsi="Arial" w:cs="Arial"/>
                <w:b/>
                <w:bCs/>
                <w:iCs/>
                <w:sz w:val="20"/>
                <w:szCs w:val="20"/>
                <w:lang w:val="en-GB"/>
              </w:rPr>
            </w:pPr>
            <w:r w:rsidRPr="00951791">
              <w:rPr>
                <w:rFonts w:ascii="Arial" w:hAnsi="Arial" w:cs="Arial"/>
                <w:b/>
                <w:bCs/>
                <w:iCs/>
                <w:sz w:val="20"/>
                <w:szCs w:val="20"/>
                <w:lang w:val="en-GB"/>
              </w:rPr>
              <w:t>Documents submitted</w:t>
            </w:r>
          </w:p>
        </w:tc>
      </w:tr>
      <w:tr w:rsidR="008F1F04" w:rsidRPr="006C6662" w14:paraId="727896C6" w14:textId="394C9072" w:rsidTr="00EA6C4F">
        <w:tc>
          <w:tcPr>
            <w:tcW w:w="882" w:type="dxa"/>
          </w:tcPr>
          <w:p w14:paraId="4746A120" w14:textId="0ADDC275" w:rsidR="008F1F04" w:rsidRPr="006C6662" w:rsidRDefault="008F1F04" w:rsidP="00812417">
            <w:pPr>
              <w:pStyle w:val="Sraopastraipa"/>
              <w:numPr>
                <w:ilvl w:val="0"/>
                <w:numId w:val="18"/>
              </w:numPr>
              <w:ind w:right="-55"/>
              <w:rPr>
                <w:rFonts w:ascii="Arial" w:hAnsi="Arial" w:cs="Arial"/>
                <w:sz w:val="20"/>
                <w:szCs w:val="20"/>
              </w:rPr>
            </w:pPr>
          </w:p>
        </w:tc>
        <w:tc>
          <w:tcPr>
            <w:tcW w:w="2840"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Puslapioinaosnuoroda"/>
                <w:rFonts w:ascii="Arial" w:hAnsi="Arial" w:cs="Arial"/>
                <w:iCs/>
                <w:sz w:val="20"/>
                <w:szCs w:val="20"/>
              </w:rPr>
              <w:footnoteReference w:id="3"/>
            </w:r>
            <w:r w:rsidRPr="008D37F2">
              <w:rPr>
                <w:rFonts w:ascii="Arial" w:hAnsi="Arial" w:cs="Arial"/>
                <w:iCs/>
                <w:sz w:val="20"/>
                <w:szCs w:val="20"/>
              </w:rPr>
              <w:t xml:space="preserve">. </w:t>
            </w:r>
          </w:p>
        </w:tc>
        <w:tc>
          <w:tcPr>
            <w:tcW w:w="2703"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Puslapioinaosnuoroda"/>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Sraopastraipa"/>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tiekėją, jo subtiekėją, ūkio subjektą, kurio pajėgumais remiamasi, tiekėjo </w:t>
            </w:r>
            <w:r w:rsidRPr="008D37F2">
              <w:rPr>
                <w:rFonts w:ascii="Arial" w:hAnsi="Arial" w:cs="Arial"/>
                <w:sz w:val="20"/>
                <w:szCs w:val="20"/>
              </w:rPr>
              <w:lastRenderedPageBreak/>
              <w:t>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Sraopastraipa"/>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Sraopastraipa"/>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 xml:space="preserve">or the relevant documents of the Member State or third country </w:t>
            </w:r>
            <w:r w:rsidRPr="00F465D9">
              <w:rPr>
                <w:rFonts w:ascii="Arial" w:hAnsi="Arial" w:cs="Arial"/>
                <w:bCs/>
                <w:color w:val="000000"/>
                <w:sz w:val="20"/>
                <w:szCs w:val="20"/>
                <w:lang w:val="en-US"/>
              </w:rPr>
              <w:lastRenderedPageBreak/>
              <w:t>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Sraopastraipa"/>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lastRenderedPageBreak/>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EA6C4F">
        <w:tc>
          <w:tcPr>
            <w:tcW w:w="882" w:type="dxa"/>
          </w:tcPr>
          <w:p w14:paraId="173D2377" w14:textId="72103B4A" w:rsidR="008F1F04" w:rsidRPr="006C6662" w:rsidRDefault="008F1F04" w:rsidP="00812417">
            <w:pPr>
              <w:pStyle w:val="Sraopastraipa"/>
              <w:numPr>
                <w:ilvl w:val="0"/>
                <w:numId w:val="18"/>
              </w:numPr>
              <w:ind w:right="-55"/>
              <w:rPr>
                <w:rFonts w:ascii="Arial" w:hAnsi="Arial" w:cs="Arial"/>
                <w:sz w:val="20"/>
                <w:szCs w:val="20"/>
              </w:rPr>
            </w:pPr>
          </w:p>
        </w:tc>
        <w:tc>
          <w:tcPr>
            <w:tcW w:w="2840"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703"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EA6C4F">
        <w:trPr>
          <w:trHeight w:val="278"/>
        </w:trPr>
        <w:tc>
          <w:tcPr>
            <w:tcW w:w="882" w:type="dxa"/>
          </w:tcPr>
          <w:p w14:paraId="14B02811" w14:textId="39A5FCFB"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703"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EA6C4F">
        <w:trPr>
          <w:trHeight w:val="1350"/>
        </w:trPr>
        <w:tc>
          <w:tcPr>
            <w:tcW w:w="882" w:type="dxa"/>
          </w:tcPr>
          <w:p w14:paraId="7A2500A4" w14:textId="4AB0E7E2"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703"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3F1A63" w:rsidRDefault="00FF76B0" w:rsidP="00FF76B0">
            <w:pPr>
              <w:jc w:val="both"/>
              <w:rPr>
                <w:rFonts w:ascii="Arial" w:hAnsi="Arial" w:cs="Arial"/>
                <w:bCs/>
                <w:color w:val="000000"/>
                <w:sz w:val="20"/>
                <w:szCs w:val="20"/>
                <w:lang w:val="pt-PT"/>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EA6C4F">
        <w:trPr>
          <w:trHeight w:val="1350"/>
        </w:trPr>
        <w:tc>
          <w:tcPr>
            <w:tcW w:w="882" w:type="dxa"/>
          </w:tcPr>
          <w:p w14:paraId="280EDFA8" w14:textId="77777777" w:rsidR="00EA6C4F" w:rsidRPr="006C6662" w:rsidRDefault="00EA6C4F" w:rsidP="00EA6C4F">
            <w:pPr>
              <w:pStyle w:val="Sraopastraipa"/>
              <w:numPr>
                <w:ilvl w:val="0"/>
                <w:numId w:val="18"/>
              </w:numPr>
              <w:ind w:right="-55"/>
              <w:rPr>
                <w:rFonts w:ascii="Arial" w:hAnsi="Arial" w:cs="Arial"/>
                <w:sz w:val="20"/>
                <w:szCs w:val="20"/>
              </w:rPr>
            </w:pPr>
          </w:p>
        </w:tc>
        <w:tc>
          <w:tcPr>
            <w:tcW w:w="2840"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w:t>
            </w:r>
            <w:r w:rsidRPr="003D0E1C">
              <w:rPr>
                <w:rFonts w:ascii="Arial" w:hAnsi="Arial" w:cs="Arial"/>
                <w:iCs/>
                <w:sz w:val="20"/>
                <w:szCs w:val="20"/>
              </w:rPr>
              <w:lastRenderedPageBreak/>
              <w:t>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703"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w:t>
            </w:r>
            <w:r w:rsidRPr="003D0E1C">
              <w:rPr>
                <w:rFonts w:ascii="Arial" w:hAnsi="Arial" w:cs="Arial"/>
                <w:sz w:val="20"/>
                <w:szCs w:val="20"/>
                <w:lang w:val="en-GB"/>
              </w:rPr>
              <w:lastRenderedPageBreak/>
              <w:t>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w:t>
            </w:r>
            <w:r w:rsidRPr="003D0E1C">
              <w:rPr>
                <w:rFonts w:ascii="Arial" w:hAnsi="Arial" w:cs="Arial"/>
                <w:sz w:val="20"/>
                <w:szCs w:val="20"/>
              </w:rPr>
              <w:lastRenderedPageBreak/>
              <w:t>(vieną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to submit </w:t>
            </w:r>
            <w:r w:rsidRPr="003D0E1C">
              <w:rPr>
                <w:rFonts w:ascii="Arial" w:hAnsi="Arial" w:cs="Arial"/>
                <w:bCs/>
                <w:color w:val="000000"/>
                <w:sz w:val="20"/>
                <w:szCs w:val="20"/>
                <w:lang w:val="en-GB"/>
              </w:rPr>
              <w:lastRenderedPageBreak/>
              <w:t>the documents and/or explanations referred to in Article 51(12) of the LPP (one or more), or other documents acceptable to the Contracting Entity, confirming compliance with the requirement set out in this clause.</w:t>
            </w:r>
          </w:p>
        </w:tc>
      </w:tr>
      <w:tr w:rsidR="00FF76B0" w:rsidRPr="006C6662" w14:paraId="05F7D2A1" w14:textId="5B8EC2E2" w:rsidTr="00EA6C4F">
        <w:trPr>
          <w:trHeight w:val="1643"/>
        </w:trPr>
        <w:tc>
          <w:tcPr>
            <w:tcW w:w="882" w:type="dxa"/>
          </w:tcPr>
          <w:p w14:paraId="73252318" w14:textId="03E8FC09"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09E0B56B" w14:textId="3E203063" w:rsidR="00FF76B0" w:rsidRPr="006C6662" w:rsidRDefault="00FF76B0" w:rsidP="00FF76B0">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00FB6ED8" w:rsidRPr="006C6662">
              <w:rPr>
                <w:rStyle w:val="Puslapioinaosnuoroda"/>
                <w:rFonts w:ascii="Arial" w:hAnsi="Arial" w:cs="Arial"/>
                <w:color w:val="000000"/>
                <w:sz w:val="20"/>
                <w:szCs w:val="20"/>
              </w:rPr>
              <w:footnoteReference w:id="5"/>
            </w:r>
            <w:r w:rsidRPr="006C6662">
              <w:rPr>
                <w:rFonts w:ascii="Arial" w:hAnsi="Arial" w:cs="Arial"/>
                <w:iCs/>
                <w:sz w:val="20"/>
                <w:szCs w:val="20"/>
              </w:rPr>
              <w:t xml:space="preserve"> prekes ar paslaugas,</w:t>
            </w:r>
            <w:r w:rsidR="00184BED">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703" w:type="dxa"/>
          </w:tcPr>
          <w:p w14:paraId="72C03A6A" w14:textId="5FA3157A" w:rsidR="00FF76B0" w:rsidRPr="006C6662" w:rsidRDefault="00BF4A9C" w:rsidP="00FF76B0">
            <w:pPr>
              <w:ind w:right="36"/>
              <w:jc w:val="both"/>
              <w:rPr>
                <w:rFonts w:ascii="Arial" w:hAnsi="Arial" w:cs="Arial"/>
                <w:sz w:val="20"/>
                <w:szCs w:val="20"/>
              </w:rPr>
            </w:pPr>
            <w:r w:rsidRPr="006C6662">
              <w:rPr>
                <w:rFonts w:ascii="Arial" w:hAnsi="Arial" w:cs="Arial"/>
                <w:iCs/>
                <w:sz w:val="20"/>
                <w:szCs w:val="20"/>
                <w:lang w:val="en-GB"/>
              </w:rPr>
              <w:t>Taking into account that the object of Procurement includes goods or services of the CPV</w:t>
            </w:r>
            <w:r w:rsidRPr="006C6662">
              <w:rPr>
                <w:rStyle w:val="Puslapioinaosnuoroda"/>
                <w:rFonts w:ascii="Arial" w:hAnsi="Arial" w:cs="Arial"/>
                <w:color w:val="000000"/>
                <w:sz w:val="20"/>
                <w:szCs w:val="20"/>
              </w:rPr>
              <w:footnoteReference w:id="6"/>
            </w:r>
            <w:r w:rsidRPr="006C6662">
              <w:rPr>
                <w:rFonts w:ascii="Arial" w:hAnsi="Arial" w:cs="Arial"/>
                <w:iCs/>
                <w:sz w:val="20"/>
                <w:szCs w:val="20"/>
                <w:lang w:val="en-GB"/>
              </w:rPr>
              <w:t xml:space="preserve"> codes from the list provided for in Article 92 (13) of the LPP, </w:t>
            </w:r>
            <w:r w:rsidR="00184BED">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538DE786" w14:textId="368F2117" w:rsidR="00FF76B0" w:rsidRPr="006C6662" w:rsidRDefault="00FF76B0" w:rsidP="00FF76B0">
            <w:pPr>
              <w:jc w:val="both"/>
              <w:rPr>
                <w:rFonts w:ascii="Arial" w:hAnsi="Arial" w:cs="Arial"/>
                <w:sz w:val="20"/>
                <w:szCs w:val="20"/>
              </w:rPr>
            </w:pPr>
          </w:p>
        </w:tc>
        <w:tc>
          <w:tcPr>
            <w:tcW w:w="3849" w:type="dxa"/>
          </w:tcPr>
          <w:p w14:paraId="0ED7310B" w14:textId="77777777" w:rsidR="00FF76B0" w:rsidRPr="006C6662" w:rsidDel="00CD708B" w:rsidRDefault="00FF76B0" w:rsidP="00FF76B0">
            <w:pPr>
              <w:jc w:val="both"/>
              <w:rPr>
                <w:rFonts w:ascii="Arial" w:hAnsi="Arial" w:cs="Arial"/>
                <w:bCs/>
                <w:color w:val="000000"/>
                <w:sz w:val="20"/>
                <w:szCs w:val="20"/>
                <w:lang w:val="en-US"/>
              </w:rPr>
            </w:pPr>
          </w:p>
        </w:tc>
      </w:tr>
      <w:tr w:rsidR="008F1F04" w:rsidRPr="006C6662" w14:paraId="666AF5C1" w14:textId="70813DC6" w:rsidTr="00EA6C4F">
        <w:trPr>
          <w:trHeight w:val="2263"/>
        </w:trPr>
        <w:tc>
          <w:tcPr>
            <w:tcW w:w="882" w:type="dxa"/>
          </w:tcPr>
          <w:p w14:paraId="679037CA" w14:textId="707C5DAC" w:rsidR="008F1F04" w:rsidRPr="000B2E8C" w:rsidRDefault="008F1F04" w:rsidP="000B2E8C">
            <w:pPr>
              <w:pStyle w:val="Sraopastraipa"/>
              <w:numPr>
                <w:ilvl w:val="1"/>
                <w:numId w:val="18"/>
              </w:numPr>
              <w:ind w:right="-55"/>
              <w:rPr>
                <w:rFonts w:ascii="Arial" w:hAnsi="Arial" w:cs="Arial"/>
                <w:sz w:val="20"/>
                <w:szCs w:val="20"/>
              </w:rPr>
            </w:pPr>
          </w:p>
        </w:tc>
        <w:tc>
          <w:tcPr>
            <w:tcW w:w="2840" w:type="dxa"/>
          </w:tcPr>
          <w:p w14:paraId="165A1E2B" w14:textId="77777777" w:rsidR="008F1F04" w:rsidRPr="006C6662" w:rsidRDefault="008F1F04" w:rsidP="008F1F04">
            <w:pPr>
              <w:ind w:right="36"/>
              <w:jc w:val="both"/>
              <w:rPr>
                <w:rFonts w:ascii="Arial" w:hAnsi="Arial" w:cs="Arial"/>
                <w:sz w:val="20"/>
                <w:szCs w:val="20"/>
                <w:lang w:eastAsia="lt-LT"/>
              </w:rPr>
            </w:pPr>
            <w:r w:rsidRPr="006C6662">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Puslapioinaosnuoroda"/>
                <w:rFonts w:ascii="Arial" w:hAnsi="Arial" w:cs="Arial"/>
                <w:sz w:val="20"/>
                <w:szCs w:val="20"/>
                <w:lang w:eastAsia="lt-LT"/>
              </w:rPr>
              <w:footnoteReference w:id="7"/>
            </w:r>
            <w:r w:rsidRPr="006C6662">
              <w:rPr>
                <w:rFonts w:ascii="Arial" w:hAnsi="Arial" w:cs="Arial"/>
                <w:sz w:val="20"/>
                <w:szCs w:val="20"/>
                <w:lang w:eastAsia="lt-LT"/>
              </w:rPr>
              <w:t>.</w:t>
            </w:r>
          </w:p>
          <w:p w14:paraId="1A4424BA" w14:textId="77777777" w:rsidR="008F1F04" w:rsidRPr="006C6662" w:rsidRDefault="008F1F04" w:rsidP="008F1F04">
            <w:pPr>
              <w:ind w:right="36"/>
              <w:jc w:val="both"/>
              <w:rPr>
                <w:rFonts w:ascii="Arial" w:hAnsi="Arial" w:cs="Arial"/>
                <w:iCs/>
                <w:sz w:val="20"/>
                <w:szCs w:val="20"/>
              </w:rPr>
            </w:pPr>
          </w:p>
          <w:p w14:paraId="22B92B9B" w14:textId="4341A386"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14D8254F" w14:textId="77777777" w:rsidR="008F1F04" w:rsidRPr="006C6662" w:rsidRDefault="008F1F04" w:rsidP="008F1F04">
            <w:pPr>
              <w:ind w:right="36"/>
              <w:jc w:val="both"/>
              <w:rPr>
                <w:rFonts w:ascii="Arial" w:hAnsi="Arial" w:cs="Arial"/>
                <w:sz w:val="20"/>
                <w:szCs w:val="20"/>
                <w:lang w:val="en-GB" w:eastAsia="lt-LT"/>
              </w:rPr>
            </w:pPr>
            <w:r w:rsidRPr="006C6662">
              <w:rPr>
                <w:rFonts w:ascii="Arial" w:hAnsi="Arial" w:cs="Arial"/>
                <w:sz w:val="20"/>
                <w:szCs w:val="20"/>
                <w:lang w:val="en-GB" w:eastAsia="lt-LT"/>
              </w:rPr>
              <w:t>the manufacturer of the goods  or the person controlling it is not registered (if the manufacturer or the person controlling it is not a natural person, permanently residing or having nationality) in the countries or territories</w:t>
            </w:r>
            <w:r w:rsidRPr="006C6662">
              <w:rPr>
                <w:rStyle w:val="Puslapioinaosnuoroda"/>
                <w:rFonts w:ascii="Arial" w:hAnsi="Arial" w:cs="Arial"/>
                <w:sz w:val="20"/>
                <w:szCs w:val="20"/>
                <w:lang w:val="en-GB" w:eastAsia="lt-LT"/>
              </w:rPr>
              <w:footnoteReference w:id="8"/>
            </w:r>
            <w:r w:rsidRPr="006C6662">
              <w:rPr>
                <w:rFonts w:ascii="Arial" w:hAnsi="Arial" w:cs="Arial"/>
                <w:sz w:val="20"/>
                <w:szCs w:val="20"/>
                <w:lang w:val="en-GB" w:eastAsia="lt-LT"/>
              </w:rPr>
              <w:t xml:space="preserve"> specified in the list provided for in Article 92 (14) of the LPP</w:t>
            </w:r>
          </w:p>
          <w:p w14:paraId="431BF927" w14:textId="77777777" w:rsidR="008F1F04" w:rsidRPr="006C6662" w:rsidRDefault="008F1F04" w:rsidP="008F1F04">
            <w:pPr>
              <w:ind w:right="36"/>
              <w:jc w:val="both"/>
              <w:rPr>
                <w:rFonts w:ascii="Arial" w:hAnsi="Arial" w:cs="Arial"/>
                <w:b/>
                <w:bCs/>
                <w:sz w:val="20"/>
                <w:szCs w:val="20"/>
                <w:lang w:val="en-GB" w:eastAsia="lt-LT"/>
              </w:rPr>
            </w:pPr>
          </w:p>
          <w:p w14:paraId="34CAB060" w14:textId="23322283" w:rsidR="008F1F04" w:rsidRPr="006C6662" w:rsidRDefault="008F1F04" w:rsidP="008F1F04">
            <w:pPr>
              <w:ind w:right="36"/>
              <w:jc w:val="both"/>
              <w:rPr>
                <w:rFonts w:ascii="Arial" w:hAnsi="Arial" w:cs="Arial"/>
                <w:b/>
                <w:bCs/>
                <w:sz w:val="20"/>
                <w:szCs w:val="20"/>
                <w:lang w:val="en-GB"/>
              </w:rPr>
            </w:pPr>
            <w:r w:rsidRPr="006C6662">
              <w:rPr>
                <w:rFonts w:ascii="Arial" w:hAnsi="Arial" w:cs="Arial"/>
                <w:iCs/>
                <w:sz w:val="20"/>
                <w:szCs w:val="20"/>
                <w:lang w:val="en-GB"/>
              </w:rPr>
              <w:t>If the manufacturer of the goods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val="restart"/>
          </w:tcPr>
          <w:p w14:paraId="4AFED601" w14:textId="090754BB" w:rsidR="008F1F04" w:rsidRPr="00951791" w:rsidRDefault="008F1F04" w:rsidP="008F1F04">
            <w:pPr>
              <w:ind w:right="36"/>
              <w:jc w:val="both"/>
              <w:rPr>
                <w:rFonts w:ascii="Arial" w:hAnsi="Arial" w:cs="Arial"/>
                <w:b/>
                <w:bCs/>
                <w:sz w:val="20"/>
                <w:szCs w:val="20"/>
              </w:rPr>
            </w:pPr>
            <w:r w:rsidRPr="00951791">
              <w:rPr>
                <w:rFonts w:ascii="Arial" w:hAnsi="Arial" w:cs="Arial"/>
                <w:b/>
                <w:bCs/>
                <w:sz w:val="20"/>
                <w:szCs w:val="20"/>
              </w:rPr>
              <w:t xml:space="preserve">Su Pasiūlymu teikiama Nacionalinio saugumo reikalavimų atitikties deklaracija (SPS </w:t>
            </w:r>
            <w:r w:rsidR="00951791" w:rsidRPr="00951791">
              <w:rPr>
                <w:rFonts w:ascii="Arial" w:hAnsi="Arial" w:cs="Arial"/>
                <w:b/>
                <w:bCs/>
                <w:sz w:val="20"/>
                <w:szCs w:val="20"/>
              </w:rPr>
              <w:t>9</w:t>
            </w:r>
            <w:r w:rsidRPr="00951791">
              <w:rPr>
                <w:rFonts w:ascii="Arial" w:hAnsi="Arial" w:cs="Arial"/>
                <w:b/>
                <w:bCs/>
                <w:sz w:val="20"/>
                <w:szCs w:val="20"/>
              </w:rPr>
              <w:t xml:space="preserve"> priedas).</w:t>
            </w:r>
          </w:p>
          <w:p w14:paraId="2D64C27A" w14:textId="77777777" w:rsidR="008F1F04" w:rsidRPr="00951791" w:rsidRDefault="008F1F04" w:rsidP="008F1F04">
            <w:pPr>
              <w:ind w:right="36"/>
              <w:jc w:val="both"/>
              <w:rPr>
                <w:rFonts w:ascii="Arial" w:hAnsi="Arial" w:cs="Arial"/>
                <w:sz w:val="20"/>
                <w:szCs w:val="20"/>
              </w:rPr>
            </w:pPr>
          </w:p>
          <w:p w14:paraId="0D857B32" w14:textId="097FDBC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Kitų dokumentų</w:t>
            </w:r>
            <w:r w:rsidR="00524680" w:rsidRPr="00951791">
              <w:rPr>
                <w:rFonts w:ascii="Arial" w:hAnsi="Arial" w:cs="Arial"/>
                <w:sz w:val="20"/>
                <w:szCs w:val="20"/>
              </w:rPr>
              <w:t xml:space="preserve"> (vieno ar kelių)</w:t>
            </w:r>
            <w:r w:rsidRPr="00951791">
              <w:rPr>
                <w:rFonts w:ascii="Arial" w:hAnsi="Arial" w:cs="Arial"/>
                <w:sz w:val="20"/>
                <w:szCs w:val="20"/>
              </w:rPr>
              <w:t xml:space="preserve">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7556C43D" w14:textId="77777777" w:rsidR="00524680" w:rsidRPr="00951791" w:rsidRDefault="008F1F04" w:rsidP="00524680">
            <w:pPr>
              <w:ind w:right="36"/>
              <w:jc w:val="both"/>
              <w:rPr>
                <w:rFonts w:ascii="Arial" w:hAnsi="Arial" w:cs="Arial"/>
                <w:sz w:val="20"/>
                <w:szCs w:val="20"/>
              </w:rPr>
            </w:pPr>
            <w:r w:rsidRPr="00951791">
              <w:rPr>
                <w:rFonts w:ascii="Arial" w:hAnsi="Arial" w:cs="Arial"/>
                <w:sz w:val="20"/>
                <w:szCs w:val="20"/>
              </w:rPr>
              <w:t xml:space="preserve">Jei Tiekėjas, jo Subtiekėjai, Tiekėjų grupės nariai, Ūkio subjektai, kurių pajėgumais remiamasi, prekių gamintojas ar juos kontroliuojantys asmenys yra juridiniai asmenys: </w:t>
            </w:r>
          </w:p>
          <w:p w14:paraId="1340382F" w14:textId="0DD31199"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juridinio asmens vadovo patvirtintą juridinio asmens steigimo dokumentų kopiją,</w:t>
            </w:r>
          </w:p>
          <w:p w14:paraId="21B81C66"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Juridinių asmenų registro išplėstinį išrašą su istorija,</w:t>
            </w:r>
          </w:p>
          <w:p w14:paraId="2F2626CF"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Juridinių asmenų dalyvių informacinės sistemos išrašą,</w:t>
            </w:r>
          </w:p>
          <w:p w14:paraId="65AB9E0D"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 xml:space="preserve">duomenų apie juridinio asmens naudos gavėjus išrašą, </w:t>
            </w:r>
          </w:p>
          <w:p w14:paraId="5E976E2C" w14:textId="03DB442C" w:rsidR="008F1F04"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 xml:space="preserve">arba atitinkamus valstybės narės ar trečiosios šalies dokumentus, nurodančius tiekėją, jo subtiekėją, ūkio subjektą, kurio </w:t>
            </w:r>
            <w:r w:rsidRPr="00951791">
              <w:rPr>
                <w:rFonts w:ascii="Arial" w:hAnsi="Arial" w:cs="Arial"/>
                <w:sz w:val="20"/>
                <w:szCs w:val="20"/>
              </w:rPr>
              <w:lastRenderedPageBreak/>
              <w:t>pajėgumais remiamasi, tiekėjo siūlomų prekių gamintoją kontroliuojančius asmenis ir (arba) jų bei juos kontroliuojančių asmenų registracijos vietą.</w:t>
            </w:r>
          </w:p>
          <w:p w14:paraId="726A772E" w14:textId="7777777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Jei Tiekėjas, jo Subtiekėjai, Tiekėjų grupės nariai, Ūkio subjektai, kurių pajėgumais remiamasi, prekių gamintojas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796B20CF" w14:textId="77777777" w:rsidR="008F1F04" w:rsidRPr="00951791" w:rsidRDefault="008F1F04" w:rsidP="008F1F04">
            <w:pPr>
              <w:ind w:right="36"/>
              <w:jc w:val="both"/>
              <w:rPr>
                <w:rFonts w:ascii="Arial" w:hAnsi="Arial" w:cs="Arial"/>
                <w:sz w:val="20"/>
                <w:szCs w:val="20"/>
              </w:rPr>
            </w:pPr>
          </w:p>
          <w:p w14:paraId="1DD6A435" w14:textId="77777777" w:rsidR="008F1F04" w:rsidRPr="00951791" w:rsidRDefault="008F1F04" w:rsidP="008F1F04">
            <w:pPr>
              <w:ind w:right="36"/>
              <w:jc w:val="both"/>
              <w:rPr>
                <w:rFonts w:ascii="Arial" w:hAnsi="Arial" w:cs="Arial"/>
                <w:sz w:val="20"/>
                <w:szCs w:val="20"/>
              </w:rPr>
            </w:pPr>
          </w:p>
          <w:p w14:paraId="4E66343C" w14:textId="7777777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FFDE7A2" w14:textId="77777777" w:rsidR="008F1F04" w:rsidRPr="00951791" w:rsidRDefault="008F1F04" w:rsidP="008F1F04">
            <w:pPr>
              <w:jc w:val="both"/>
              <w:rPr>
                <w:rFonts w:ascii="Arial" w:hAnsi="Arial" w:cs="Arial"/>
                <w:bCs/>
                <w:sz w:val="20"/>
                <w:szCs w:val="20"/>
              </w:rPr>
            </w:pPr>
          </w:p>
          <w:p w14:paraId="4B878F24" w14:textId="77777777" w:rsidR="00F465D9" w:rsidRPr="00951791" w:rsidRDefault="00F465D9" w:rsidP="008F1F04">
            <w:pPr>
              <w:jc w:val="both"/>
              <w:rPr>
                <w:rFonts w:ascii="Arial" w:hAnsi="Arial" w:cs="Arial"/>
                <w:bCs/>
                <w:sz w:val="20"/>
                <w:szCs w:val="20"/>
              </w:rPr>
            </w:pPr>
          </w:p>
          <w:p w14:paraId="3B9358B0" w14:textId="77777777" w:rsidR="00F465D9" w:rsidRPr="00951791" w:rsidRDefault="00F465D9" w:rsidP="008F1F04">
            <w:pPr>
              <w:jc w:val="both"/>
              <w:rPr>
                <w:rFonts w:ascii="Arial" w:hAnsi="Arial" w:cs="Arial"/>
                <w:bCs/>
                <w:sz w:val="20"/>
                <w:szCs w:val="20"/>
              </w:rPr>
            </w:pPr>
          </w:p>
          <w:p w14:paraId="7F40EB37" w14:textId="77777777" w:rsidR="00F465D9" w:rsidRPr="00951791" w:rsidRDefault="00F465D9" w:rsidP="008F1F04">
            <w:pPr>
              <w:jc w:val="both"/>
              <w:rPr>
                <w:rFonts w:ascii="Arial" w:hAnsi="Arial" w:cs="Arial"/>
                <w:bCs/>
                <w:sz w:val="20"/>
                <w:szCs w:val="20"/>
              </w:rPr>
            </w:pPr>
          </w:p>
          <w:p w14:paraId="4449137A" w14:textId="77777777" w:rsidR="00F465D9" w:rsidRPr="00951791" w:rsidRDefault="00F465D9" w:rsidP="008F1F04">
            <w:pPr>
              <w:jc w:val="both"/>
              <w:rPr>
                <w:rFonts w:ascii="Arial" w:hAnsi="Arial" w:cs="Arial"/>
                <w:bCs/>
                <w:sz w:val="20"/>
                <w:szCs w:val="20"/>
              </w:rPr>
            </w:pPr>
          </w:p>
          <w:p w14:paraId="4FB8D3E1" w14:textId="77777777" w:rsidR="00F465D9" w:rsidRPr="00951791" w:rsidRDefault="00F465D9" w:rsidP="008F1F04">
            <w:pPr>
              <w:jc w:val="both"/>
              <w:rPr>
                <w:rFonts w:ascii="Arial" w:hAnsi="Arial" w:cs="Arial"/>
                <w:bCs/>
                <w:sz w:val="20"/>
                <w:szCs w:val="20"/>
              </w:rPr>
            </w:pPr>
          </w:p>
          <w:p w14:paraId="5E868B47" w14:textId="77777777" w:rsidR="00F465D9" w:rsidRPr="00951791" w:rsidRDefault="00F465D9" w:rsidP="008F1F04">
            <w:pPr>
              <w:jc w:val="both"/>
              <w:rPr>
                <w:rFonts w:ascii="Arial" w:hAnsi="Arial" w:cs="Arial"/>
                <w:bCs/>
                <w:sz w:val="20"/>
                <w:szCs w:val="20"/>
              </w:rPr>
            </w:pPr>
          </w:p>
          <w:p w14:paraId="359C7504" w14:textId="77777777" w:rsidR="00F465D9" w:rsidRPr="00951791" w:rsidRDefault="00F465D9" w:rsidP="008F1F04">
            <w:pPr>
              <w:jc w:val="both"/>
              <w:rPr>
                <w:rFonts w:ascii="Arial" w:hAnsi="Arial" w:cs="Arial"/>
                <w:bCs/>
                <w:sz w:val="20"/>
                <w:szCs w:val="20"/>
              </w:rPr>
            </w:pPr>
          </w:p>
          <w:p w14:paraId="5217E07F" w14:textId="77777777" w:rsidR="00F465D9" w:rsidRPr="00951791" w:rsidRDefault="00F465D9" w:rsidP="008F1F04">
            <w:pPr>
              <w:jc w:val="both"/>
              <w:rPr>
                <w:rFonts w:ascii="Arial" w:hAnsi="Arial" w:cs="Arial"/>
                <w:bCs/>
                <w:sz w:val="20"/>
                <w:szCs w:val="20"/>
              </w:rPr>
            </w:pPr>
          </w:p>
          <w:p w14:paraId="67D5B3C6" w14:textId="77777777" w:rsidR="00F465D9" w:rsidRPr="00951791" w:rsidRDefault="00F465D9" w:rsidP="008F1F04">
            <w:pPr>
              <w:jc w:val="both"/>
              <w:rPr>
                <w:rFonts w:ascii="Arial" w:hAnsi="Arial" w:cs="Arial"/>
                <w:bCs/>
                <w:sz w:val="20"/>
                <w:szCs w:val="20"/>
              </w:rPr>
            </w:pPr>
          </w:p>
          <w:p w14:paraId="23DDA122" w14:textId="77777777" w:rsidR="00F465D9" w:rsidRPr="00951791" w:rsidRDefault="00F465D9" w:rsidP="008F1F04">
            <w:pPr>
              <w:jc w:val="both"/>
              <w:rPr>
                <w:rFonts w:ascii="Arial" w:hAnsi="Arial" w:cs="Arial"/>
                <w:bCs/>
                <w:sz w:val="20"/>
                <w:szCs w:val="20"/>
              </w:rPr>
            </w:pPr>
          </w:p>
          <w:p w14:paraId="021ABFD7" w14:textId="77777777" w:rsidR="00F465D9" w:rsidRPr="00951791" w:rsidRDefault="00F465D9" w:rsidP="008F1F04">
            <w:pPr>
              <w:jc w:val="both"/>
              <w:rPr>
                <w:rFonts w:ascii="Arial" w:hAnsi="Arial" w:cs="Arial"/>
                <w:bCs/>
                <w:sz w:val="20"/>
                <w:szCs w:val="20"/>
              </w:rPr>
            </w:pPr>
          </w:p>
          <w:p w14:paraId="461828B2" w14:textId="77777777" w:rsidR="00F465D9" w:rsidRPr="00951791" w:rsidRDefault="00F465D9" w:rsidP="008F1F04">
            <w:pPr>
              <w:jc w:val="both"/>
              <w:rPr>
                <w:rFonts w:ascii="Arial" w:hAnsi="Arial" w:cs="Arial"/>
                <w:bCs/>
                <w:sz w:val="20"/>
                <w:szCs w:val="20"/>
              </w:rPr>
            </w:pPr>
          </w:p>
          <w:p w14:paraId="0F7FDE47" w14:textId="77777777" w:rsidR="00F465D9" w:rsidRPr="00951791" w:rsidRDefault="00F465D9" w:rsidP="008F1F04">
            <w:pPr>
              <w:jc w:val="both"/>
              <w:rPr>
                <w:rFonts w:ascii="Arial" w:hAnsi="Arial" w:cs="Arial"/>
                <w:bCs/>
                <w:sz w:val="20"/>
                <w:szCs w:val="20"/>
              </w:rPr>
            </w:pPr>
          </w:p>
          <w:p w14:paraId="1CEC9B92" w14:textId="77777777" w:rsidR="00F465D9" w:rsidRPr="00951791" w:rsidRDefault="00F465D9" w:rsidP="008F1F04">
            <w:pPr>
              <w:jc w:val="both"/>
              <w:rPr>
                <w:rFonts w:ascii="Arial" w:hAnsi="Arial" w:cs="Arial"/>
                <w:bCs/>
                <w:sz w:val="20"/>
                <w:szCs w:val="20"/>
              </w:rPr>
            </w:pPr>
          </w:p>
          <w:p w14:paraId="5EDD2F43" w14:textId="573E4630" w:rsidR="00F465D9" w:rsidRPr="00951791" w:rsidRDefault="00F465D9" w:rsidP="008F1F04">
            <w:pPr>
              <w:jc w:val="both"/>
              <w:rPr>
                <w:rFonts w:ascii="Arial" w:hAnsi="Arial" w:cs="Arial"/>
                <w:bCs/>
                <w:sz w:val="20"/>
                <w:szCs w:val="20"/>
              </w:rPr>
            </w:pPr>
            <w:r w:rsidRPr="00951791">
              <w:rPr>
                <w:rFonts w:ascii="Arial" w:hAnsi="Arial" w:cs="Arial"/>
                <w:sz w:val="20"/>
                <w:szCs w:val="20"/>
              </w:rPr>
              <w:t>Perkantysis subjektas turi teisę priimti ir kitus, Perkančiajam subjektui priimtinus dokumentus.</w:t>
            </w:r>
          </w:p>
        </w:tc>
        <w:tc>
          <w:tcPr>
            <w:tcW w:w="3849" w:type="dxa"/>
            <w:vMerge w:val="restart"/>
          </w:tcPr>
          <w:p w14:paraId="7DFD5541" w14:textId="310B305C" w:rsidR="008F1F04" w:rsidRPr="00951791" w:rsidRDefault="008F1F04" w:rsidP="008F1F04">
            <w:pPr>
              <w:jc w:val="both"/>
              <w:rPr>
                <w:rFonts w:ascii="Arial" w:hAnsi="Arial" w:cs="Arial"/>
                <w:b/>
                <w:sz w:val="20"/>
                <w:szCs w:val="20"/>
                <w:lang w:val="en-US"/>
              </w:rPr>
            </w:pPr>
            <w:r w:rsidRPr="00951791">
              <w:rPr>
                <w:rFonts w:ascii="Arial" w:hAnsi="Arial" w:cs="Arial"/>
                <w:b/>
                <w:sz w:val="20"/>
                <w:szCs w:val="20"/>
                <w:lang w:val="en-US"/>
              </w:rPr>
              <w:lastRenderedPageBreak/>
              <w:t>The Declaration of Compliance with National Security Requirements (A</w:t>
            </w:r>
            <w:r w:rsidR="001454F1" w:rsidRPr="00951791">
              <w:rPr>
                <w:rFonts w:ascii="Arial" w:hAnsi="Arial" w:cs="Arial"/>
                <w:b/>
                <w:sz w:val="20"/>
                <w:szCs w:val="20"/>
                <w:lang w:val="en-US"/>
              </w:rPr>
              <w:t>nnex</w:t>
            </w:r>
            <w:r w:rsidRPr="00951791">
              <w:rPr>
                <w:rFonts w:ascii="Arial" w:hAnsi="Arial" w:cs="Arial"/>
                <w:b/>
                <w:sz w:val="20"/>
                <w:szCs w:val="20"/>
                <w:lang w:val="en-US"/>
              </w:rPr>
              <w:t xml:space="preserve"> </w:t>
            </w:r>
            <w:r w:rsidR="00951791" w:rsidRPr="00951791">
              <w:rPr>
                <w:rFonts w:ascii="Arial" w:hAnsi="Arial" w:cs="Arial"/>
                <w:b/>
                <w:sz w:val="20"/>
                <w:szCs w:val="20"/>
                <w:lang w:val="en-US"/>
              </w:rPr>
              <w:t>9</w:t>
            </w:r>
            <w:r w:rsidRPr="00951791">
              <w:rPr>
                <w:rFonts w:ascii="Arial" w:hAnsi="Arial" w:cs="Arial"/>
                <w:b/>
                <w:sz w:val="20"/>
                <w:szCs w:val="20"/>
                <w:lang w:val="en-US"/>
              </w:rPr>
              <w:t xml:space="preserve"> to </w:t>
            </w:r>
            <w:r w:rsidR="001454F1" w:rsidRPr="00951791">
              <w:rPr>
                <w:rFonts w:ascii="Arial" w:hAnsi="Arial" w:cs="Arial"/>
                <w:b/>
                <w:sz w:val="20"/>
                <w:szCs w:val="20"/>
                <w:lang w:val="en-US"/>
              </w:rPr>
              <w:t xml:space="preserve">the </w:t>
            </w:r>
            <w:r w:rsidRPr="00951791">
              <w:rPr>
                <w:rFonts w:ascii="Arial" w:hAnsi="Arial" w:cs="Arial"/>
                <w:b/>
                <w:sz w:val="20"/>
                <w:szCs w:val="20"/>
                <w:lang w:val="en-US"/>
              </w:rPr>
              <w:t>SPC) has to be submitted with the Tender.</w:t>
            </w:r>
          </w:p>
          <w:p w14:paraId="7ABCA315" w14:textId="5DD2A6FC"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Other documents</w:t>
            </w:r>
            <w:r w:rsidR="00524680" w:rsidRPr="00951791">
              <w:rPr>
                <w:rFonts w:ascii="Arial" w:hAnsi="Arial" w:cs="Arial"/>
                <w:bCs/>
                <w:sz w:val="20"/>
                <w:szCs w:val="20"/>
                <w:lang w:val="en-US"/>
              </w:rPr>
              <w:t xml:space="preserve"> (one or more) </w:t>
            </w:r>
            <w:r w:rsidRPr="00951791">
              <w:rPr>
                <w:rFonts w:ascii="Arial" w:hAnsi="Arial" w:cs="Arial"/>
                <w:bCs/>
                <w:sz w:val="20"/>
                <w:szCs w:val="20"/>
                <w:lang w:val="en-US"/>
              </w:rPr>
              <w:t xml:space="preserv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the manufacturer of goods and their controlling persons,  shall be submitted:</w:t>
            </w:r>
          </w:p>
          <w:p w14:paraId="6F412C7F" w14:textId="77777777" w:rsidR="00524680"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If the Supplier, its Sub-suppliers, the members of the Supplier group,  Economic entities whose capacity is relied upon, the manufacturer of the goods or the persons controlling them are legal entities:</w:t>
            </w:r>
          </w:p>
          <w:p w14:paraId="7F80F458"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a copy of the founding documents of the legal entity approved by the head of the legal entity,</w:t>
            </w:r>
          </w:p>
          <w:p w14:paraId="112ADD17"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 xml:space="preserve">extended extract from the Register of Legal Entities with history, </w:t>
            </w:r>
          </w:p>
          <w:p w14:paraId="34707E6B"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extract from the information system for participants in legal entities,</w:t>
            </w:r>
          </w:p>
          <w:p w14:paraId="5AAE9826"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lastRenderedPageBreak/>
              <w:t>•</w:t>
            </w:r>
            <w:r w:rsidRPr="00951791">
              <w:rPr>
                <w:rFonts w:ascii="Arial" w:hAnsi="Arial" w:cs="Arial"/>
                <w:bCs/>
                <w:sz w:val="20"/>
                <w:szCs w:val="20"/>
                <w:lang w:val="en-US"/>
              </w:rPr>
              <w:tab/>
              <w:t>extract of data on the beneficiaries of the legal entity,</w:t>
            </w:r>
          </w:p>
          <w:p w14:paraId="35A10DB9" w14:textId="307CBEA2" w:rsidR="00F465D9" w:rsidRPr="00951791" w:rsidRDefault="00524680" w:rsidP="008F1F04">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r>
            <w:r w:rsidR="00F465D9" w:rsidRPr="00951791">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15CA1FD1" w14:textId="59BFFEDB"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If the Supplier, its Sub-suppliers, the members of the Supplier group,  Economic entities whose capacity is relied on, the manufacturer of goods or the persons controlling them are natural persons, they 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050F49DA" w14:textId="77777777"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E197F10" w14:textId="77777777" w:rsidR="00F465D9" w:rsidRPr="00951791" w:rsidRDefault="00F465D9" w:rsidP="008F1F04">
            <w:pPr>
              <w:jc w:val="both"/>
              <w:rPr>
                <w:rFonts w:ascii="Arial" w:hAnsi="Arial" w:cs="Arial"/>
                <w:bCs/>
                <w:sz w:val="20"/>
                <w:szCs w:val="20"/>
                <w:lang w:val="en-US"/>
              </w:rPr>
            </w:pPr>
          </w:p>
          <w:p w14:paraId="292BB969" w14:textId="632C6A5E" w:rsidR="00F465D9" w:rsidRPr="00951791" w:rsidRDefault="00F465D9" w:rsidP="008F1F04">
            <w:pPr>
              <w:jc w:val="both"/>
              <w:rPr>
                <w:rFonts w:ascii="Arial" w:hAnsi="Arial" w:cs="Arial"/>
                <w:bCs/>
                <w:sz w:val="20"/>
                <w:szCs w:val="20"/>
                <w:lang w:val="en-US"/>
              </w:rPr>
            </w:pPr>
            <w:r w:rsidRPr="00951791">
              <w:rPr>
                <w:rFonts w:ascii="Arial" w:hAnsi="Arial" w:cs="Arial"/>
                <w:bCs/>
                <w:sz w:val="20"/>
                <w:szCs w:val="20"/>
                <w:lang w:val="en-US"/>
              </w:rPr>
              <w:t>The Contracting Entity has the right to accept other documents acceptable to the Contracting Entity.</w:t>
            </w:r>
          </w:p>
        </w:tc>
      </w:tr>
      <w:tr w:rsidR="00D55D03" w:rsidRPr="006C6662" w14:paraId="7CDD9142" w14:textId="0D74BAF4" w:rsidTr="00EA6C4F">
        <w:tc>
          <w:tcPr>
            <w:tcW w:w="882" w:type="dxa"/>
          </w:tcPr>
          <w:p w14:paraId="15413834" w14:textId="2B70AEED" w:rsidR="00D55D03" w:rsidRPr="000B2E8C" w:rsidRDefault="00D55D03" w:rsidP="000B2E8C">
            <w:pPr>
              <w:pStyle w:val="Sraopastraipa"/>
              <w:numPr>
                <w:ilvl w:val="1"/>
                <w:numId w:val="18"/>
              </w:numPr>
              <w:ind w:right="-55"/>
              <w:rPr>
                <w:rFonts w:ascii="Arial" w:hAnsi="Arial" w:cs="Arial"/>
                <w:sz w:val="20"/>
                <w:szCs w:val="20"/>
              </w:rPr>
            </w:pPr>
          </w:p>
        </w:tc>
        <w:tc>
          <w:tcPr>
            <w:tcW w:w="2840" w:type="dxa"/>
          </w:tcPr>
          <w:p w14:paraId="27EB2793" w14:textId="39CBD219" w:rsidR="00D55D03" w:rsidRPr="006C6662" w:rsidRDefault="00D55D03" w:rsidP="00FF76B0">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5B47E937" w14:textId="77777777" w:rsidR="00D55D03" w:rsidRPr="006C6662" w:rsidRDefault="00D55D03" w:rsidP="00FF76B0">
            <w:pPr>
              <w:ind w:right="36"/>
              <w:jc w:val="both"/>
              <w:rPr>
                <w:rFonts w:ascii="Arial" w:hAnsi="Arial" w:cs="Arial"/>
                <w:sz w:val="20"/>
                <w:szCs w:val="20"/>
              </w:rPr>
            </w:pPr>
          </w:p>
          <w:p w14:paraId="0215E1C2" w14:textId="3A2D13BF" w:rsidR="00D55D03" w:rsidRPr="006C6662" w:rsidRDefault="00D55D03" w:rsidP="00FF76B0">
            <w:pPr>
              <w:ind w:right="36"/>
              <w:jc w:val="both"/>
              <w:rPr>
                <w:rFonts w:ascii="Arial" w:hAnsi="Arial" w:cs="Arial"/>
                <w:iCs/>
                <w:sz w:val="20"/>
                <w:szCs w:val="20"/>
              </w:rPr>
            </w:pPr>
            <w:r w:rsidRPr="006C6662">
              <w:rPr>
                <w:rFonts w:ascii="Arial" w:hAnsi="Arial" w:cs="Arial"/>
                <w:iCs/>
                <w:sz w:val="20"/>
                <w:szCs w:val="20"/>
              </w:rPr>
              <w:lastRenderedPageBreak/>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2FBC9C11" w14:textId="77777777" w:rsidR="00D55D03" w:rsidRPr="006C6662" w:rsidRDefault="00D55D03" w:rsidP="00FF76B0">
            <w:pPr>
              <w:ind w:right="36"/>
              <w:jc w:val="both"/>
              <w:rPr>
                <w:rFonts w:ascii="Arial" w:hAnsi="Arial" w:cs="Arial"/>
                <w:sz w:val="20"/>
                <w:szCs w:val="20"/>
                <w:lang w:val="en-GB"/>
              </w:rPr>
            </w:pPr>
            <w:r w:rsidRPr="006C6662">
              <w:rPr>
                <w:rFonts w:ascii="Arial" w:hAnsi="Arial" w:cs="Arial"/>
                <w:sz w:val="20"/>
                <w:szCs w:val="20"/>
                <w:lang w:val="en-GB"/>
              </w:rPr>
              <w:lastRenderedPageBreak/>
              <w:t>the services are provided from countries or territories included in the list provided for in Article 92 (14) of the LPP.</w:t>
            </w:r>
          </w:p>
          <w:p w14:paraId="6D27D97C" w14:textId="77777777" w:rsidR="00D55D03" w:rsidRPr="006C6662" w:rsidRDefault="00D55D03" w:rsidP="00FF76B0">
            <w:pPr>
              <w:ind w:right="36"/>
              <w:jc w:val="both"/>
              <w:rPr>
                <w:rFonts w:ascii="Arial" w:hAnsi="Arial" w:cs="Arial"/>
                <w:sz w:val="20"/>
                <w:szCs w:val="20"/>
                <w:lang w:val="en-GB"/>
              </w:rPr>
            </w:pPr>
          </w:p>
          <w:p w14:paraId="1C82922A" w14:textId="6094B870" w:rsidR="00D55D03" w:rsidRPr="006C6662" w:rsidRDefault="00D55D03" w:rsidP="00FF76B0">
            <w:pPr>
              <w:ind w:right="36"/>
              <w:jc w:val="both"/>
              <w:rPr>
                <w:rFonts w:ascii="Arial" w:hAnsi="Arial" w:cs="Arial"/>
                <w:sz w:val="20"/>
                <w:szCs w:val="20"/>
                <w:lang w:val="en-GB"/>
              </w:rPr>
            </w:pPr>
            <w:r w:rsidRPr="006C6662">
              <w:rPr>
                <w:rFonts w:ascii="Arial" w:hAnsi="Arial" w:cs="Arial"/>
                <w:iCs/>
                <w:sz w:val="20"/>
                <w:szCs w:val="20"/>
                <w:lang w:val="en-GB"/>
              </w:rPr>
              <w:lastRenderedPageBreak/>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582E220F" w14:textId="77777777" w:rsidR="00D55D03" w:rsidRPr="006C6662" w:rsidRDefault="00D55D03" w:rsidP="00FF76B0">
            <w:pPr>
              <w:jc w:val="both"/>
              <w:rPr>
                <w:rFonts w:ascii="Arial" w:hAnsi="Arial" w:cs="Arial"/>
                <w:bCs/>
                <w:iCs/>
                <w:color w:val="000000"/>
                <w:sz w:val="20"/>
                <w:szCs w:val="20"/>
                <w:lang w:val="en-US"/>
              </w:rPr>
            </w:pPr>
          </w:p>
        </w:tc>
        <w:tc>
          <w:tcPr>
            <w:tcW w:w="3849" w:type="dxa"/>
            <w:vMerge/>
          </w:tcPr>
          <w:p w14:paraId="5234D2E5" w14:textId="77777777" w:rsidR="00D55D03" w:rsidRPr="006C6662" w:rsidRDefault="00D55D03" w:rsidP="00FF76B0">
            <w:pPr>
              <w:jc w:val="both"/>
              <w:rPr>
                <w:rFonts w:ascii="Arial" w:hAnsi="Arial" w:cs="Arial"/>
                <w:bCs/>
                <w:iCs/>
                <w:color w:val="000000"/>
                <w:sz w:val="20"/>
                <w:szCs w:val="20"/>
                <w:lang w:val="en-US"/>
              </w:rPr>
            </w:pPr>
          </w:p>
        </w:tc>
      </w:tr>
      <w:tr w:rsidR="008F1F04" w:rsidRPr="006C6662" w:rsidDel="00887161" w14:paraId="1FD888F4" w14:textId="4F8B7421" w:rsidTr="00EA6C4F">
        <w:tc>
          <w:tcPr>
            <w:tcW w:w="882" w:type="dxa"/>
          </w:tcPr>
          <w:p w14:paraId="5DEE7D2D" w14:textId="20D544D5" w:rsidR="008F1F04" w:rsidRPr="000B2E8C" w:rsidDel="00887161" w:rsidRDefault="000B2E8C" w:rsidP="000B2E8C">
            <w:pPr>
              <w:ind w:left="360" w:right="-55"/>
              <w:rPr>
                <w:rFonts w:ascii="Arial" w:hAnsi="Arial" w:cs="Arial"/>
                <w:sz w:val="20"/>
                <w:szCs w:val="20"/>
              </w:rPr>
            </w:pPr>
            <w:r>
              <w:rPr>
                <w:rFonts w:ascii="Arial" w:hAnsi="Arial" w:cs="Arial"/>
                <w:sz w:val="20"/>
                <w:szCs w:val="20"/>
              </w:rPr>
              <w:t>6.3.</w:t>
            </w:r>
          </w:p>
        </w:tc>
        <w:tc>
          <w:tcPr>
            <w:tcW w:w="2840" w:type="dxa"/>
          </w:tcPr>
          <w:p w14:paraId="79E2FB16" w14:textId="77777777"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Tiekėjų grupės 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21450FBA" w14:textId="13C76C70" w:rsidR="008F1F04" w:rsidRPr="006C6662" w:rsidDel="00887161"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kontroliuojantis asmuo yra nacionaliniam saugumui užtikrinti svarbi įmonė, </w:t>
            </w:r>
            <w:r w:rsidRPr="006C6662">
              <w:rPr>
                <w:rFonts w:ascii="Arial" w:hAnsi="Arial" w:cs="Arial"/>
                <w:iCs/>
                <w:sz w:val="20"/>
                <w:szCs w:val="20"/>
              </w:rPr>
              <w:lastRenderedPageBreak/>
              <w:t>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2D4160C2" w14:textId="77777777" w:rsidR="008F1F04" w:rsidRPr="006C6662" w:rsidRDefault="008F1F04" w:rsidP="008F1F04">
            <w:pPr>
              <w:ind w:right="36"/>
              <w:jc w:val="both"/>
              <w:rPr>
                <w:rFonts w:ascii="Arial" w:hAnsi="Arial" w:cs="Arial"/>
                <w:sz w:val="20"/>
                <w:szCs w:val="20"/>
                <w:lang w:val="en-GB"/>
              </w:rPr>
            </w:pPr>
            <w:r w:rsidRPr="006C6662">
              <w:rPr>
                <w:rFonts w:ascii="Arial" w:hAnsi="Arial" w:cs="Arial"/>
                <w:sz w:val="20"/>
                <w:szCs w:val="20"/>
                <w:lang w:val="en-GB"/>
              </w:rPr>
              <w:lastRenderedPageBreak/>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71790704" w14:textId="4029AECB" w:rsidR="008F1F04" w:rsidRPr="006C6662" w:rsidDel="00887161" w:rsidRDefault="008F1F04" w:rsidP="008F1F04">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w:t>
            </w:r>
            <w:r w:rsidRPr="006C6662">
              <w:rPr>
                <w:rFonts w:ascii="Arial" w:hAnsi="Arial" w:cs="Arial"/>
                <w:iCs/>
                <w:sz w:val="20"/>
                <w:szCs w:val="20"/>
                <w:lang w:val="en-GB"/>
              </w:rPr>
              <w:lastRenderedPageBreak/>
              <w:t>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4B0F2A5A" w14:textId="77777777" w:rsidR="008F1F04" w:rsidRPr="006C6662" w:rsidDel="00887161" w:rsidRDefault="008F1F04" w:rsidP="008F1F04">
            <w:pPr>
              <w:jc w:val="both"/>
              <w:rPr>
                <w:rFonts w:ascii="Arial" w:hAnsi="Arial" w:cs="Arial"/>
                <w:bCs/>
                <w:iCs/>
                <w:color w:val="000000"/>
                <w:sz w:val="20"/>
                <w:szCs w:val="20"/>
                <w:lang w:val="en-US"/>
              </w:rPr>
            </w:pPr>
          </w:p>
        </w:tc>
        <w:tc>
          <w:tcPr>
            <w:tcW w:w="3849" w:type="dxa"/>
            <w:vMerge/>
          </w:tcPr>
          <w:p w14:paraId="33F30722" w14:textId="77777777" w:rsidR="008F1F04" w:rsidRPr="006C6662" w:rsidDel="00887161" w:rsidRDefault="008F1F04" w:rsidP="008F1F04">
            <w:pPr>
              <w:jc w:val="both"/>
              <w:rPr>
                <w:rFonts w:ascii="Arial" w:hAnsi="Arial" w:cs="Arial"/>
                <w:bCs/>
                <w:iCs/>
                <w:color w:val="000000"/>
                <w:sz w:val="20"/>
                <w:szCs w:val="20"/>
                <w:lang w:val="en-US"/>
              </w:rPr>
            </w:pPr>
          </w:p>
        </w:tc>
      </w:tr>
      <w:tr w:rsidR="00FF76B0" w:rsidRPr="006C6662" w:rsidDel="00887161" w14:paraId="77041838" w14:textId="0D656178" w:rsidTr="00EA6C4F">
        <w:tc>
          <w:tcPr>
            <w:tcW w:w="882" w:type="dxa"/>
          </w:tcPr>
          <w:p w14:paraId="13EDCD87" w14:textId="2129F36C" w:rsidR="00FF76B0" w:rsidRPr="006C6662" w:rsidDel="00887161" w:rsidRDefault="00FF76B0" w:rsidP="00812417">
            <w:pPr>
              <w:pStyle w:val="Sraopastraipa"/>
              <w:numPr>
                <w:ilvl w:val="0"/>
                <w:numId w:val="18"/>
              </w:numPr>
              <w:ind w:right="-55"/>
              <w:rPr>
                <w:rFonts w:ascii="Arial" w:hAnsi="Arial" w:cs="Arial"/>
                <w:sz w:val="20"/>
                <w:szCs w:val="20"/>
              </w:rPr>
            </w:pPr>
          </w:p>
        </w:tc>
        <w:tc>
          <w:tcPr>
            <w:tcW w:w="2840"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703"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3F1A63" w:rsidDel="00887161" w:rsidRDefault="00FF76B0" w:rsidP="00FF76B0">
            <w:pPr>
              <w:jc w:val="both"/>
              <w:rPr>
                <w:rFonts w:ascii="Arial" w:hAnsi="Arial" w:cs="Arial"/>
                <w:bCs/>
                <w:iCs/>
                <w:color w:val="000000"/>
                <w:sz w:val="20"/>
                <w:szCs w:val="20"/>
                <w:lang w:val="pt-PT"/>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EA6C4F">
        <w:tc>
          <w:tcPr>
            <w:tcW w:w="882" w:type="dxa"/>
          </w:tcPr>
          <w:p w14:paraId="06241BA0" w14:textId="0D274131" w:rsidR="009E0A53" w:rsidRPr="006C6662" w:rsidDel="00887161" w:rsidRDefault="009E0A53" w:rsidP="00812417">
            <w:pPr>
              <w:pStyle w:val="Sraopastraipa"/>
              <w:numPr>
                <w:ilvl w:val="0"/>
                <w:numId w:val="18"/>
              </w:numPr>
              <w:ind w:right="-55"/>
              <w:rPr>
                <w:rFonts w:ascii="Arial" w:hAnsi="Arial" w:cs="Arial"/>
                <w:sz w:val="20"/>
                <w:szCs w:val="20"/>
              </w:rPr>
            </w:pPr>
          </w:p>
        </w:tc>
        <w:tc>
          <w:tcPr>
            <w:tcW w:w="2840"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reglamentu </w:t>
            </w:r>
            <w:r w:rsidRPr="006C6662">
              <w:rPr>
                <w:rFonts w:ascii="Arial" w:hAnsi="Arial" w:cs="Arial"/>
                <w:sz w:val="20"/>
                <w:szCs w:val="20"/>
              </w:rPr>
              <w:lastRenderedPageBreak/>
              <w:t>(ES) Nr. 2022/576, kuriuo iš dalies keičiamas Reglamentas (ES) Nr. 833/2014 dėl ribojamųjų priemonių atsižvelgiant į Rusijos veiksmus, kuriais destabilizuojama padėtis Ukrainoje, jeigu:</w:t>
            </w:r>
          </w:p>
        </w:tc>
        <w:tc>
          <w:tcPr>
            <w:tcW w:w="2703"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t>
            </w:r>
            <w:r w:rsidRPr="006C6662">
              <w:rPr>
                <w:rFonts w:ascii="Arial" w:hAnsi="Arial" w:cs="Arial"/>
                <w:bCs/>
                <w:iCs/>
                <w:color w:val="000000"/>
                <w:sz w:val="20"/>
                <w:szCs w:val="20"/>
                <w:lang w:val="en-US"/>
              </w:rPr>
              <w:lastRenderedPageBreak/>
              <w:t xml:space="preserve">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3F1A63" w:rsidDel="00887161" w:rsidRDefault="009E0A53" w:rsidP="00FF76B0">
            <w:pPr>
              <w:jc w:val="both"/>
              <w:rPr>
                <w:rFonts w:ascii="Arial" w:hAnsi="Arial" w:cs="Arial"/>
                <w:bCs/>
                <w:iCs/>
                <w:color w:val="000000"/>
                <w:sz w:val="20"/>
                <w:szCs w:val="20"/>
                <w:lang w:val="pt-PT"/>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EA6C4F">
        <w:tc>
          <w:tcPr>
            <w:tcW w:w="882" w:type="dxa"/>
          </w:tcPr>
          <w:p w14:paraId="461D7805" w14:textId="502DF2CE"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a)</w:t>
            </w:r>
          </w:p>
        </w:tc>
        <w:tc>
          <w:tcPr>
            <w:tcW w:w="2840" w:type="dxa"/>
          </w:tcPr>
          <w:p w14:paraId="7392261D" w14:textId="0DBDFAEC"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Tiekėjas (arba bent vienas iš Tiekėjų grupės narių) yra Rusijos pilietis arba Rusijoje įsisteigęs fizinis ar juridinis asmuo, subjektas ar įstaiga;</w:t>
            </w:r>
          </w:p>
        </w:tc>
        <w:tc>
          <w:tcPr>
            <w:tcW w:w="2703" w:type="dxa"/>
          </w:tcPr>
          <w:p w14:paraId="48CD1F9E" w14:textId="2CB45576"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951791" w:rsidDel="00887161" w:rsidRDefault="009E0A53" w:rsidP="00FF76B0">
            <w:pPr>
              <w:jc w:val="both"/>
              <w:rPr>
                <w:rFonts w:ascii="Arial" w:hAnsi="Arial" w:cs="Arial"/>
                <w:bCs/>
                <w:iCs/>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EA6C4F">
        <w:tc>
          <w:tcPr>
            <w:tcW w:w="882" w:type="dxa"/>
          </w:tcPr>
          <w:p w14:paraId="539EE353" w14:textId="3AE5B621"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b)</w:t>
            </w:r>
          </w:p>
        </w:tc>
        <w:tc>
          <w:tcPr>
            <w:tcW w:w="2840" w:type="dxa"/>
          </w:tcPr>
          <w:p w14:paraId="1183BD9F" w14:textId="4E130C8B"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punkte nurodytam subjektui;</w:t>
            </w:r>
          </w:p>
        </w:tc>
        <w:tc>
          <w:tcPr>
            <w:tcW w:w="2703" w:type="dxa"/>
          </w:tcPr>
          <w:p w14:paraId="060E47C5" w14:textId="45902736"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w:t>
            </w:r>
          </w:p>
        </w:tc>
        <w:tc>
          <w:tcPr>
            <w:tcW w:w="3896" w:type="dxa"/>
            <w:vMerge/>
          </w:tcPr>
          <w:p w14:paraId="6CE3FD39" w14:textId="7A248075" w:rsidR="009E0A53" w:rsidRPr="00951791" w:rsidDel="00887161" w:rsidRDefault="009E0A53" w:rsidP="00FF76B0">
            <w:pPr>
              <w:jc w:val="both"/>
              <w:rPr>
                <w:rFonts w:ascii="Arial" w:hAnsi="Arial" w:cs="Arial"/>
                <w:bCs/>
                <w:iCs/>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EA6C4F">
        <w:tc>
          <w:tcPr>
            <w:tcW w:w="882" w:type="dxa"/>
          </w:tcPr>
          <w:p w14:paraId="392986D8" w14:textId="2DFD17DB"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c)</w:t>
            </w:r>
          </w:p>
        </w:tc>
        <w:tc>
          <w:tcPr>
            <w:tcW w:w="2840" w:type="dxa"/>
          </w:tcPr>
          <w:p w14:paraId="0926EF74" w14:textId="2EBC25BC"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Tiekėjas ar jo atstovas yra fizinis ar juridinis asmuo, subjektas ar įstaiga, veikianti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arba (b) punkte nurodyto subjekto vardu ar jo nurodymu;</w:t>
            </w:r>
          </w:p>
        </w:tc>
        <w:tc>
          <w:tcPr>
            <w:tcW w:w="2703" w:type="dxa"/>
          </w:tcPr>
          <w:p w14:paraId="35BCE698" w14:textId="3F4CC069"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 xml:space="preserve">The Supplier or it’s representative is a natural or legal person, entity or body act on behalf or at the direction of an entity referred to in point (a) or (b)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w:t>
            </w:r>
          </w:p>
        </w:tc>
        <w:tc>
          <w:tcPr>
            <w:tcW w:w="3896" w:type="dxa"/>
            <w:vMerge/>
          </w:tcPr>
          <w:p w14:paraId="2AE72A90" w14:textId="5A75A222" w:rsidR="009E0A53" w:rsidRPr="00951791" w:rsidDel="00887161" w:rsidRDefault="009E0A53" w:rsidP="00FF76B0">
            <w:pPr>
              <w:jc w:val="both"/>
              <w:rPr>
                <w:rFonts w:ascii="Arial" w:hAnsi="Arial" w:cs="Arial"/>
                <w:bCs/>
                <w:iCs/>
                <w:sz w:val="20"/>
                <w:szCs w:val="20"/>
                <w:lang w:val="en-US"/>
              </w:rPr>
            </w:pPr>
          </w:p>
        </w:tc>
        <w:tc>
          <w:tcPr>
            <w:tcW w:w="3849"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EA6C4F">
        <w:tc>
          <w:tcPr>
            <w:tcW w:w="882" w:type="dxa"/>
          </w:tcPr>
          <w:p w14:paraId="78499336" w14:textId="56ACA23A"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d)</w:t>
            </w:r>
          </w:p>
        </w:tc>
        <w:tc>
          <w:tcPr>
            <w:tcW w:w="2840" w:type="dxa"/>
          </w:tcPr>
          <w:p w14:paraId="39A16652" w14:textId="4FE38B27"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Bent vienas iš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 (c) punktuose išvardytų subjektų Pirkime dalyvauja Subtiekėjais, tiekėjais ar Ūkio subjektais, </w:t>
            </w:r>
            <w:r w:rsidRPr="00951791">
              <w:rPr>
                <w:rFonts w:ascii="Arial" w:hAnsi="Arial" w:cs="Arial"/>
                <w:iCs/>
                <w:sz w:val="20"/>
                <w:szCs w:val="20"/>
              </w:rPr>
              <w:lastRenderedPageBreak/>
              <w:t>kurių pajėgumais remiamasi, tais atvejais, kai jiems tenka daugiau kaip 10 % Sutarties vertės.</w:t>
            </w:r>
          </w:p>
        </w:tc>
        <w:tc>
          <w:tcPr>
            <w:tcW w:w="2703" w:type="dxa"/>
          </w:tcPr>
          <w:p w14:paraId="7FDF1A3F" w14:textId="23BEA913"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lastRenderedPageBreak/>
              <w:t xml:space="preserve">Any of the entities listed in points (a) to  (c)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 xml:space="preserve"> participate in the Procurement as subcontractors, suppliers or </w:t>
            </w:r>
            <w:r w:rsidRPr="00951791">
              <w:rPr>
                <w:rFonts w:ascii="Arial" w:hAnsi="Arial" w:cs="Arial"/>
                <w:bCs/>
                <w:iCs/>
                <w:sz w:val="20"/>
                <w:szCs w:val="20"/>
                <w:lang w:val="en-US"/>
              </w:rPr>
              <w:lastRenderedPageBreak/>
              <w:t>economic operators whose capacities the Supplier relies on in cases of participation of over 10 % of the contract value.</w:t>
            </w:r>
          </w:p>
        </w:tc>
        <w:tc>
          <w:tcPr>
            <w:tcW w:w="3896" w:type="dxa"/>
            <w:vMerge/>
          </w:tcPr>
          <w:p w14:paraId="2CFEE783" w14:textId="2B6A8CD8" w:rsidR="009E0A53" w:rsidRPr="00951791" w:rsidDel="00887161" w:rsidRDefault="009E0A53" w:rsidP="00FF76B0">
            <w:pPr>
              <w:jc w:val="both"/>
              <w:rPr>
                <w:rFonts w:ascii="Arial" w:hAnsi="Arial" w:cs="Arial"/>
                <w:bCs/>
                <w:iCs/>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EA6C4F">
        <w:tc>
          <w:tcPr>
            <w:tcW w:w="882" w:type="dxa"/>
          </w:tcPr>
          <w:p w14:paraId="0A03E089" w14:textId="596B382B" w:rsidR="00FF76B0" w:rsidRPr="00951791" w:rsidRDefault="00FF76B0" w:rsidP="00812417">
            <w:pPr>
              <w:pStyle w:val="Sraopastraipa"/>
              <w:numPr>
                <w:ilvl w:val="0"/>
                <w:numId w:val="18"/>
              </w:numPr>
              <w:ind w:right="-55"/>
              <w:rPr>
                <w:rFonts w:ascii="Arial" w:hAnsi="Arial" w:cs="Arial"/>
                <w:sz w:val="20"/>
                <w:szCs w:val="20"/>
              </w:rPr>
            </w:pPr>
          </w:p>
        </w:tc>
        <w:tc>
          <w:tcPr>
            <w:tcW w:w="2840" w:type="dxa"/>
          </w:tcPr>
          <w:p w14:paraId="51C99C5E" w14:textId="52CECE64" w:rsidR="00FF76B0" w:rsidRPr="00951791" w:rsidRDefault="00FF76B0" w:rsidP="00FF76B0">
            <w:pPr>
              <w:ind w:right="36"/>
              <w:jc w:val="both"/>
              <w:rPr>
                <w:rFonts w:ascii="Arial" w:hAnsi="Arial" w:cs="Arial"/>
                <w:iCs/>
                <w:sz w:val="20"/>
                <w:szCs w:val="20"/>
              </w:rPr>
            </w:pPr>
            <w:r w:rsidRPr="00951791">
              <w:rPr>
                <w:rFonts w:ascii="Arial" w:hAnsi="Arial" w:cs="Arial"/>
                <w:iCs/>
                <w:sz w:val="20"/>
                <w:szCs w:val="20"/>
              </w:rPr>
              <w:t>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951791">
              <w:rPr>
                <w:rFonts w:ascii="Arial" w:hAnsi="Arial" w:cs="Arial"/>
                <w:iCs/>
                <w:sz w:val="20"/>
                <w:szCs w:val="20"/>
              </w:rPr>
              <w:tab/>
            </w:r>
          </w:p>
        </w:tc>
        <w:tc>
          <w:tcPr>
            <w:tcW w:w="2703" w:type="dxa"/>
          </w:tcPr>
          <w:p w14:paraId="2A1FDAA4" w14:textId="0D835BCE" w:rsidR="00FF76B0" w:rsidRPr="00951791" w:rsidRDefault="00FF76B0" w:rsidP="00FF76B0">
            <w:pPr>
              <w:ind w:right="36"/>
              <w:jc w:val="both"/>
              <w:rPr>
                <w:rFonts w:ascii="Arial" w:hAnsi="Arial" w:cs="Arial"/>
                <w:iCs/>
                <w:sz w:val="20"/>
                <w:szCs w:val="20"/>
                <w:lang w:val="en-GB"/>
              </w:rPr>
            </w:pPr>
            <w:r w:rsidRPr="00951791">
              <w:rPr>
                <w:rFonts w:ascii="Arial" w:hAnsi="Arial" w:cs="Arial"/>
                <w:bCs/>
                <w:iCs/>
                <w:sz w:val="20"/>
                <w:szCs w:val="20"/>
                <w:lang w:val="en-GB"/>
              </w:rPr>
              <w:t>The Suppliers, the Sub-suppliers, members of the Supplier group or the Economic entity whose capacity is relied on may not participate in the Procurement</w:t>
            </w:r>
            <w:r w:rsidRPr="00951791">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3E80AF9E" w14:textId="77777777" w:rsidR="00FF76B0" w:rsidRPr="00951791" w:rsidRDefault="00FF76B0" w:rsidP="00FF76B0">
            <w:pPr>
              <w:ind w:right="36"/>
              <w:jc w:val="both"/>
              <w:rPr>
                <w:rFonts w:ascii="Arial" w:hAnsi="Arial" w:cs="Arial"/>
                <w:bCs/>
                <w:iCs/>
                <w:sz w:val="20"/>
                <w:szCs w:val="20"/>
                <w:lang w:val="en-US"/>
              </w:rPr>
            </w:pPr>
          </w:p>
        </w:tc>
        <w:tc>
          <w:tcPr>
            <w:tcW w:w="3896" w:type="dxa"/>
          </w:tcPr>
          <w:p w14:paraId="69892A81" w14:textId="77777777" w:rsidR="00FF76B0" w:rsidRPr="00951791" w:rsidRDefault="00FF76B0" w:rsidP="00FF76B0">
            <w:pPr>
              <w:ind w:right="36"/>
              <w:jc w:val="both"/>
              <w:rPr>
                <w:rFonts w:ascii="Arial" w:hAnsi="Arial" w:cs="Arial"/>
                <w:sz w:val="20"/>
                <w:szCs w:val="20"/>
              </w:rPr>
            </w:pPr>
            <w:r w:rsidRPr="00951791">
              <w:rPr>
                <w:rFonts w:ascii="Arial" w:hAnsi="Arial" w:cs="Arial"/>
                <w:sz w:val="20"/>
                <w:szCs w:val="20"/>
              </w:rPr>
              <w:t xml:space="preserve">Atitikimas reikalavimui turi būti deklaruojamas Paraiškoje ir Pasiūlyme (SPS 1 ir 2 priedai). </w:t>
            </w:r>
          </w:p>
          <w:p w14:paraId="69DE28B2" w14:textId="77777777" w:rsidR="00FF76B0" w:rsidRPr="00951791" w:rsidDel="00887161" w:rsidRDefault="00FF76B0" w:rsidP="00FF76B0">
            <w:pPr>
              <w:jc w:val="both"/>
              <w:rPr>
                <w:rFonts w:ascii="Arial" w:hAnsi="Arial" w:cs="Arial"/>
                <w:bCs/>
                <w:iCs/>
                <w:sz w:val="20"/>
                <w:szCs w:val="20"/>
                <w:lang w:val="pt-PT"/>
              </w:rPr>
            </w:pPr>
          </w:p>
        </w:tc>
        <w:tc>
          <w:tcPr>
            <w:tcW w:w="3849" w:type="dxa"/>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EA6C4F">
        <w:tc>
          <w:tcPr>
            <w:tcW w:w="882" w:type="dxa"/>
          </w:tcPr>
          <w:p w14:paraId="02A68FE0" w14:textId="77777777" w:rsidR="00E54276" w:rsidRPr="00951791" w:rsidRDefault="00E54276" w:rsidP="00812417">
            <w:pPr>
              <w:pStyle w:val="Sraopastraipa"/>
              <w:numPr>
                <w:ilvl w:val="0"/>
                <w:numId w:val="18"/>
              </w:numPr>
              <w:ind w:right="-55"/>
              <w:rPr>
                <w:rFonts w:ascii="Arial" w:hAnsi="Arial" w:cs="Arial"/>
                <w:sz w:val="20"/>
                <w:szCs w:val="20"/>
              </w:rPr>
            </w:pPr>
          </w:p>
        </w:tc>
        <w:tc>
          <w:tcPr>
            <w:tcW w:w="2840" w:type="dxa"/>
          </w:tcPr>
          <w:p w14:paraId="4AEA2EC9" w14:textId="0E374D78" w:rsidR="00E54276" w:rsidRPr="00951791" w:rsidRDefault="00E54276" w:rsidP="00E54276">
            <w:pPr>
              <w:ind w:right="36"/>
              <w:jc w:val="both"/>
              <w:rPr>
                <w:rFonts w:ascii="Arial" w:hAnsi="Arial" w:cs="Arial"/>
                <w:iCs/>
                <w:sz w:val="20"/>
                <w:szCs w:val="20"/>
              </w:rPr>
            </w:pPr>
            <w:r w:rsidRPr="00951791">
              <w:rPr>
                <w:rFonts w:ascii="Arial" w:hAnsi="Arial" w:cs="Arial"/>
                <w:iCs/>
                <w:sz w:val="20"/>
                <w:szCs w:val="20"/>
              </w:rPr>
              <w:t>Tiekėjas privalo užtikrinti, kad Tiekėjas/ Tiekėjų grupės nariai ir jo pasitelkiami Subtiekėjai bei Ūkio subjektai, kurių pajėgumais remiamasi, būtų susipažinę su 202</w:t>
            </w:r>
            <w:r w:rsidR="00411574" w:rsidRPr="00951791">
              <w:rPr>
                <w:rFonts w:ascii="Arial" w:hAnsi="Arial" w:cs="Arial"/>
                <w:iCs/>
                <w:sz w:val="20"/>
                <w:szCs w:val="20"/>
              </w:rPr>
              <w:t>5</w:t>
            </w:r>
            <w:r w:rsidRPr="00951791">
              <w:rPr>
                <w:rFonts w:ascii="Arial" w:hAnsi="Arial" w:cs="Arial"/>
                <w:iCs/>
                <w:sz w:val="20"/>
                <w:szCs w:val="20"/>
              </w:rPr>
              <w:t xml:space="preserve"> m. </w:t>
            </w:r>
            <w:r w:rsidR="00411574" w:rsidRPr="00951791">
              <w:rPr>
                <w:rFonts w:ascii="Arial" w:hAnsi="Arial" w:cs="Arial"/>
                <w:iCs/>
                <w:sz w:val="20"/>
                <w:szCs w:val="20"/>
              </w:rPr>
              <w:t xml:space="preserve">rugpjūčio 1 </w:t>
            </w:r>
            <w:r w:rsidRPr="00951791">
              <w:rPr>
                <w:rFonts w:ascii="Arial" w:hAnsi="Arial" w:cs="Arial"/>
                <w:iCs/>
                <w:sz w:val="20"/>
                <w:szCs w:val="20"/>
              </w:rPr>
              <w:t xml:space="preserve">d. EPSO-G valdybos patvirtintu </w:t>
            </w:r>
            <w:r w:rsidRPr="00951791">
              <w:rPr>
                <w:rFonts w:ascii="Arial" w:hAnsi="Arial" w:cs="Arial"/>
                <w:iCs/>
                <w:sz w:val="20"/>
                <w:szCs w:val="20"/>
              </w:rPr>
              <w:lastRenderedPageBreak/>
              <w:t xml:space="preserve">EPSO-G įmonių grupės  </w:t>
            </w:r>
            <w:r w:rsidR="00411574" w:rsidRPr="00951791">
              <w:rPr>
                <w:rFonts w:ascii="Arial" w:hAnsi="Arial" w:cs="Arial"/>
                <w:iCs/>
                <w:sz w:val="20"/>
                <w:szCs w:val="20"/>
              </w:rPr>
              <w:t>partnerių</w:t>
            </w:r>
            <w:r w:rsidRPr="00951791">
              <w:rPr>
                <w:rFonts w:ascii="Arial" w:hAnsi="Arial" w:cs="Arial"/>
                <w:iCs/>
                <w:sz w:val="20"/>
                <w:szCs w:val="20"/>
              </w:rPr>
              <w:t xml:space="preserve"> etikos kodeksu</w:t>
            </w:r>
            <w:r w:rsidRPr="00951791">
              <w:rPr>
                <w:rStyle w:val="Puslapioinaosnuoroda"/>
                <w:rFonts w:ascii="Arial" w:hAnsi="Arial" w:cs="Arial"/>
                <w:iCs/>
                <w:sz w:val="20"/>
                <w:szCs w:val="20"/>
              </w:rPr>
              <w:footnoteReference w:id="9"/>
            </w:r>
            <w:r w:rsidRPr="00951791">
              <w:rPr>
                <w:rFonts w:ascii="Arial" w:hAnsi="Arial" w:cs="Arial"/>
                <w:iCs/>
                <w:sz w:val="20"/>
                <w:szCs w:val="20"/>
              </w:rPr>
              <w:t xml:space="preserve"> ir 2023 m. birželio 29 d. EPSO-G valdybos patvirtinta EPSO-G įmonių grupės antikorupcinės veiklos politika</w:t>
            </w:r>
            <w:r w:rsidRPr="00951791">
              <w:rPr>
                <w:rStyle w:val="Puslapioinaosnuoroda"/>
                <w:rFonts w:ascii="Arial" w:hAnsi="Arial" w:cs="Arial"/>
                <w:iCs/>
                <w:sz w:val="20"/>
                <w:szCs w:val="20"/>
              </w:rPr>
              <w:footnoteReference w:id="10"/>
            </w:r>
            <w:r w:rsidRPr="00951791">
              <w:rPr>
                <w:rFonts w:ascii="Arial" w:hAnsi="Arial" w:cs="Arial"/>
                <w:sz w:val="20"/>
                <w:szCs w:val="20"/>
              </w:rPr>
              <w:t xml:space="preserve"> prieš pradėdami vykdyti Sutartį</w:t>
            </w:r>
            <w:r w:rsidRPr="00951791">
              <w:rPr>
                <w:rFonts w:ascii="Arial" w:hAnsi="Arial" w:cs="Arial"/>
                <w:iCs/>
                <w:sz w:val="20"/>
                <w:szCs w:val="20"/>
              </w:rPr>
              <w:t>.</w:t>
            </w:r>
          </w:p>
        </w:tc>
        <w:tc>
          <w:tcPr>
            <w:tcW w:w="2703" w:type="dxa"/>
          </w:tcPr>
          <w:p w14:paraId="1511A785" w14:textId="57DB2994" w:rsidR="00E54276" w:rsidRPr="00951791" w:rsidRDefault="00E54276" w:rsidP="00E54276">
            <w:pPr>
              <w:ind w:right="36"/>
              <w:jc w:val="both"/>
              <w:rPr>
                <w:rFonts w:ascii="Arial" w:hAnsi="Arial" w:cs="Arial"/>
                <w:bCs/>
                <w:iCs/>
                <w:sz w:val="20"/>
                <w:szCs w:val="20"/>
                <w:lang w:val="en-GB"/>
              </w:rPr>
            </w:pPr>
            <w:r w:rsidRPr="00951791">
              <w:rPr>
                <w:rFonts w:ascii="Arial" w:hAnsi="Arial" w:cs="Arial"/>
                <w:bCs/>
                <w:iCs/>
                <w:sz w:val="20"/>
                <w:szCs w:val="20"/>
                <w:lang w:val="en-GB"/>
              </w:rPr>
              <w:lastRenderedPageBreak/>
              <w:t xml:space="preserve">Supplier undertakes to ensure that the Supplier/members of the Supplier Group and the Sub-Suppliers, and Economic entities whose capacity is relied on, are familiar with the EPSO-G </w:t>
            </w:r>
            <w:r w:rsidRPr="00951791">
              <w:rPr>
                <w:rFonts w:ascii="Arial" w:hAnsi="Arial" w:cs="Arial"/>
                <w:bCs/>
                <w:iCs/>
                <w:sz w:val="20"/>
                <w:szCs w:val="20"/>
                <w:lang w:val="en-GB"/>
              </w:rPr>
              <w:lastRenderedPageBreak/>
              <w:t xml:space="preserve">Company Group’s </w:t>
            </w:r>
            <w:r w:rsidR="00411574" w:rsidRPr="00951791">
              <w:rPr>
                <w:rFonts w:ascii="Arial" w:hAnsi="Arial" w:cs="Arial"/>
                <w:bCs/>
                <w:iCs/>
                <w:sz w:val="20"/>
                <w:szCs w:val="20"/>
                <w:lang w:val="en-GB"/>
              </w:rPr>
              <w:t>Partners’</w:t>
            </w:r>
            <w:r w:rsidRPr="00951791">
              <w:rPr>
                <w:rFonts w:ascii="Arial" w:hAnsi="Arial" w:cs="Arial"/>
                <w:bCs/>
                <w:iCs/>
                <w:sz w:val="20"/>
                <w:szCs w:val="20"/>
                <w:lang w:val="en-GB"/>
              </w:rPr>
              <w:t xml:space="preserve"> Code of Conduct</w:t>
            </w:r>
            <w:r w:rsidRPr="00951791">
              <w:rPr>
                <w:rStyle w:val="Puslapioinaosnuoroda"/>
                <w:rFonts w:ascii="Arial" w:hAnsi="Arial" w:cs="Arial"/>
                <w:bCs/>
                <w:iCs/>
                <w:sz w:val="20"/>
                <w:szCs w:val="20"/>
                <w:lang w:val="en-GB"/>
              </w:rPr>
              <w:footnoteReference w:id="11"/>
            </w:r>
            <w:r w:rsidRPr="00951791">
              <w:rPr>
                <w:rFonts w:ascii="Arial" w:hAnsi="Arial" w:cs="Arial"/>
                <w:bCs/>
                <w:iCs/>
                <w:sz w:val="20"/>
                <w:szCs w:val="20"/>
                <w:lang w:val="en-GB"/>
              </w:rPr>
              <w:t xml:space="preserve"> approved by the EPSO-G board on </w:t>
            </w:r>
            <w:r w:rsidR="00411574" w:rsidRPr="00951791">
              <w:rPr>
                <w:rFonts w:ascii="Arial" w:hAnsi="Arial" w:cs="Arial"/>
                <w:bCs/>
                <w:iCs/>
                <w:sz w:val="20"/>
                <w:szCs w:val="20"/>
                <w:lang w:val="en-GB"/>
              </w:rPr>
              <w:t>1</w:t>
            </w:r>
            <w:r w:rsidR="00411574" w:rsidRPr="00951791">
              <w:rPr>
                <w:rFonts w:ascii="Arial" w:hAnsi="Arial" w:cs="Arial"/>
                <w:bCs/>
                <w:iCs/>
                <w:sz w:val="20"/>
                <w:szCs w:val="20"/>
                <w:vertAlign w:val="superscript"/>
                <w:lang w:val="en-GB"/>
              </w:rPr>
              <w:t>st</w:t>
            </w:r>
            <w:r w:rsidRPr="00951791">
              <w:rPr>
                <w:rFonts w:ascii="Arial" w:hAnsi="Arial" w:cs="Arial"/>
                <w:bCs/>
                <w:iCs/>
                <w:sz w:val="20"/>
                <w:szCs w:val="20"/>
                <w:lang w:val="en-GB"/>
              </w:rPr>
              <w:t xml:space="preserve"> of </w:t>
            </w:r>
            <w:r w:rsidR="00411574" w:rsidRPr="00951791">
              <w:rPr>
                <w:rFonts w:ascii="Arial" w:hAnsi="Arial" w:cs="Arial"/>
                <w:bCs/>
                <w:iCs/>
                <w:sz w:val="20"/>
                <w:szCs w:val="20"/>
                <w:lang w:val="en-GB"/>
              </w:rPr>
              <w:t>August</w:t>
            </w:r>
            <w:r w:rsidRPr="00951791">
              <w:rPr>
                <w:rFonts w:ascii="Arial" w:hAnsi="Arial" w:cs="Arial"/>
                <w:bCs/>
                <w:iCs/>
                <w:sz w:val="20"/>
                <w:szCs w:val="20"/>
                <w:lang w:val="en-GB"/>
              </w:rPr>
              <w:t>, 202</w:t>
            </w:r>
            <w:r w:rsidR="00411574" w:rsidRPr="00951791">
              <w:rPr>
                <w:rFonts w:ascii="Arial" w:hAnsi="Arial" w:cs="Arial"/>
                <w:bCs/>
                <w:iCs/>
                <w:sz w:val="20"/>
                <w:szCs w:val="20"/>
                <w:lang w:val="en-GB"/>
              </w:rPr>
              <w:t>5</w:t>
            </w:r>
            <w:r w:rsidRPr="00951791">
              <w:rPr>
                <w:rFonts w:ascii="Arial" w:hAnsi="Arial" w:cs="Arial"/>
                <w:bCs/>
                <w:iCs/>
                <w:sz w:val="20"/>
                <w:szCs w:val="20"/>
                <w:lang w:val="en-GB"/>
              </w:rPr>
              <w:t xml:space="preserve">  and the EPSO-G Company Group Anti-Corruption Policy</w:t>
            </w:r>
            <w:r w:rsidRPr="00951791">
              <w:rPr>
                <w:rStyle w:val="Puslapioinaosnuoroda"/>
                <w:rFonts w:ascii="Arial" w:hAnsi="Arial" w:cs="Arial"/>
                <w:bCs/>
                <w:iCs/>
                <w:sz w:val="20"/>
                <w:szCs w:val="20"/>
                <w:lang w:val="en-GB"/>
              </w:rPr>
              <w:footnoteReference w:id="12"/>
            </w:r>
            <w:r w:rsidRPr="00951791">
              <w:rPr>
                <w:rFonts w:ascii="Arial" w:hAnsi="Arial" w:cs="Arial"/>
                <w:bCs/>
                <w:iCs/>
                <w:sz w:val="20"/>
                <w:szCs w:val="20"/>
                <w:lang w:val="en-GB"/>
              </w:rPr>
              <w:t xml:space="preserve"> approved by the EPSO-G board on 29</w:t>
            </w:r>
            <w:r w:rsidRPr="00951791">
              <w:rPr>
                <w:rFonts w:ascii="Arial" w:hAnsi="Arial" w:cs="Arial"/>
                <w:bCs/>
                <w:iCs/>
                <w:sz w:val="20"/>
                <w:szCs w:val="20"/>
                <w:vertAlign w:val="superscript"/>
                <w:lang w:val="en-GB"/>
              </w:rPr>
              <w:t>th</w:t>
            </w:r>
            <w:r w:rsidRPr="00951791">
              <w:rPr>
                <w:rFonts w:ascii="Arial" w:hAnsi="Arial" w:cs="Arial"/>
                <w:bCs/>
                <w:iCs/>
                <w:sz w:val="20"/>
                <w:szCs w:val="20"/>
                <w:lang w:val="en-GB"/>
              </w:rPr>
              <w:t xml:space="preserve"> of June, 2023 before their engagement in the execution of the Contract.</w:t>
            </w:r>
          </w:p>
        </w:tc>
        <w:tc>
          <w:tcPr>
            <w:tcW w:w="3896" w:type="dxa"/>
          </w:tcPr>
          <w:p w14:paraId="1F100889" w14:textId="77777777" w:rsidR="00E54276" w:rsidRPr="00951791" w:rsidRDefault="00E54276" w:rsidP="00E54276">
            <w:pPr>
              <w:jc w:val="both"/>
              <w:rPr>
                <w:rFonts w:ascii="Arial" w:hAnsi="Arial" w:cs="Arial"/>
                <w:sz w:val="20"/>
                <w:szCs w:val="20"/>
                <w:highlight w:val="yellow"/>
              </w:rPr>
            </w:pPr>
            <w:r w:rsidRPr="00951791">
              <w:rPr>
                <w:rFonts w:ascii="Arial" w:hAnsi="Arial" w:cs="Arial"/>
                <w:sz w:val="20"/>
                <w:szCs w:val="20"/>
              </w:rPr>
              <w:lastRenderedPageBreak/>
              <w:t>Atitikimas reikalavimui turi būti deklaruojamas Pasiūlyme (SPS 2 priedas).</w:t>
            </w:r>
          </w:p>
          <w:p w14:paraId="45244244" w14:textId="77777777" w:rsidR="00E54276" w:rsidRPr="00951791" w:rsidRDefault="00E54276" w:rsidP="00E54276">
            <w:pPr>
              <w:jc w:val="both"/>
              <w:rPr>
                <w:rFonts w:ascii="Arial" w:hAnsi="Arial" w:cs="Arial"/>
                <w:sz w:val="20"/>
                <w:szCs w:val="20"/>
                <w:highlight w:val="yellow"/>
              </w:rPr>
            </w:pPr>
          </w:p>
          <w:p w14:paraId="7AED2365" w14:textId="210040B8" w:rsidR="003E5A34" w:rsidRPr="00951791" w:rsidRDefault="003E5A34" w:rsidP="00E54276">
            <w:pPr>
              <w:jc w:val="both"/>
              <w:rPr>
                <w:rFonts w:ascii="Arial" w:hAnsi="Arial" w:cs="Arial"/>
                <w:sz w:val="20"/>
                <w:szCs w:val="20"/>
                <w:highlight w:val="yellow"/>
              </w:rPr>
            </w:pPr>
            <w:r w:rsidRPr="00951791">
              <w:rPr>
                <w:rFonts w:ascii="Arial" w:hAnsi="Arial" w:cs="Arial"/>
                <w:sz w:val="20"/>
                <w:szCs w:val="20"/>
              </w:rPr>
              <w:t xml:space="preserve">Ekonomiškai naudingiausią pasiūlymą pateikusiam Tiekėjui Perkantysis subjektas pateiks prašymą per 3 darbo dienas užpildyti Veiklos partnerių </w:t>
            </w:r>
            <w:r w:rsidRPr="00951791">
              <w:rPr>
                <w:rFonts w:ascii="Arial" w:hAnsi="Arial" w:cs="Arial"/>
                <w:sz w:val="20"/>
                <w:szCs w:val="20"/>
              </w:rPr>
              <w:lastRenderedPageBreak/>
              <w:t>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951791" w:rsidRDefault="00E54276" w:rsidP="00E54276">
            <w:pPr>
              <w:ind w:right="36"/>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w:t>
            </w:r>
            <w:r w:rsidRPr="003E5A34">
              <w:rPr>
                <w:rFonts w:ascii="Arial" w:hAnsi="Arial" w:cs="Arial"/>
                <w:bCs/>
                <w:color w:val="000000"/>
                <w:sz w:val="20"/>
                <w:szCs w:val="20"/>
                <w:lang w:val="en-US"/>
              </w:rPr>
              <w:lastRenderedPageBreak/>
              <w:t>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Antrat1"/>
            </w:pPr>
            <w:bookmarkStart w:id="26" w:name="_Toc184813398"/>
            <w:bookmarkStart w:id="27" w:name="_Toc216161589"/>
            <w:r w:rsidRPr="006C6662">
              <w:t>REIKALAVIMAI PARAIŠKŲ PATEIKIMUI</w:t>
            </w:r>
            <w:bookmarkEnd w:id="26"/>
            <w:bookmarkEnd w:id="27"/>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8"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8"/>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9A27FF">
            <w:pPr>
              <w:rPr>
                <w:rFonts w:ascii="Arial" w:hAnsi="Arial" w:cs="Arial"/>
                <w:sz w:val="20"/>
                <w:szCs w:val="20"/>
              </w:rPr>
            </w:pPr>
            <w:r>
              <w:rPr>
                <w:rFonts w:ascii="Arial" w:hAnsi="Arial" w:cs="Arial"/>
                <w:sz w:val="20"/>
                <w:szCs w:val="20"/>
              </w:rPr>
              <w:lastRenderedPageBreak/>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Sraopastraipa"/>
              <w:numPr>
                <w:ilvl w:val="0"/>
                <w:numId w:val="17"/>
              </w:numPr>
              <w:ind w:right="30"/>
              <w:rPr>
                <w:rFonts w:ascii="Arial" w:eastAsiaTheme="minorHAnsi" w:hAnsi="Arial" w:cs="Arial"/>
                <w:sz w:val="20"/>
                <w:szCs w:val="20"/>
                <w:lang w:val="en-US"/>
              </w:rPr>
            </w:pPr>
          </w:p>
        </w:tc>
        <w:tc>
          <w:tcPr>
            <w:tcW w:w="7038" w:type="dxa"/>
          </w:tcPr>
          <w:p w14:paraId="7A2EFDC5" w14:textId="4B793F96" w:rsidR="005B6C9F" w:rsidRPr="006C6662" w:rsidRDefault="00D71086" w:rsidP="00D71086">
            <w:pPr>
              <w:pStyle w:val="Sraopastraipa"/>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85514F">
              <w:rPr>
                <w:rFonts w:ascii="Arial" w:eastAsiaTheme="minorHAnsi" w:hAnsi="Arial" w:cs="Arial"/>
                <w:i/>
                <w:iCs/>
                <w:color w:val="000000"/>
                <w:sz w:val="20"/>
                <w:szCs w:val="20"/>
              </w:rPr>
              <w:t>.</w:t>
            </w:r>
          </w:p>
        </w:tc>
        <w:tc>
          <w:tcPr>
            <w:tcW w:w="6488" w:type="dxa"/>
          </w:tcPr>
          <w:p w14:paraId="77CA7522" w14:textId="20568E3C" w:rsidR="005B6C9F" w:rsidRPr="006C6662" w:rsidRDefault="00F70695" w:rsidP="00F70695">
            <w:pPr>
              <w:pStyle w:val="Sraopastraipa"/>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qualification does not need to be submitted with the Application Form to prove compliance with the information provided by the ESPD</w:t>
            </w:r>
            <w:r w:rsidR="0085514F">
              <w:rPr>
                <w:rFonts w:ascii="Arial" w:hAnsi="Arial" w:cs="Arial"/>
                <w:i/>
                <w:iCs/>
                <w:color w:val="00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Sraopastraipa"/>
              <w:numPr>
                <w:ilvl w:val="0"/>
                <w:numId w:val="17"/>
              </w:numPr>
              <w:ind w:right="312"/>
              <w:rPr>
                <w:rFonts w:ascii="Arial" w:hAnsi="Arial" w:cs="Arial"/>
                <w:sz w:val="20"/>
                <w:szCs w:val="20"/>
              </w:rPr>
            </w:pPr>
          </w:p>
        </w:tc>
        <w:tc>
          <w:tcPr>
            <w:tcW w:w="7038" w:type="dxa"/>
          </w:tcPr>
          <w:p w14:paraId="3CA44B45" w14:textId="4038CE3D" w:rsidR="005B6C9F" w:rsidRPr="00046F7A" w:rsidRDefault="00D71086" w:rsidP="00D71086">
            <w:pPr>
              <w:tabs>
                <w:tab w:val="left" w:pos="0"/>
                <w:tab w:val="left" w:pos="426"/>
                <w:tab w:val="left" w:pos="709"/>
              </w:tabs>
              <w:jc w:val="both"/>
              <w:rPr>
                <w:rFonts w:ascii="Arial" w:hAnsi="Arial" w:cs="Arial"/>
                <w:sz w:val="20"/>
                <w:szCs w:val="20"/>
              </w:rPr>
            </w:pPr>
            <w:bookmarkStart w:id="29" w:name="_Hlk27641738"/>
            <w:r w:rsidRPr="00046F7A">
              <w:rPr>
                <w:rFonts w:ascii="Arial" w:hAnsi="Arial" w:cs="Arial"/>
                <w:sz w:val="20"/>
                <w:szCs w:val="20"/>
              </w:rPr>
              <w:t>Jei Paraišką elektroniniu ar fiziniu parašu</w:t>
            </w:r>
            <w:r w:rsidRPr="00046F7A">
              <w:rPr>
                <w:rFonts w:ascii="Arial" w:hAnsi="Arial" w:cs="Arial"/>
                <w:i/>
                <w:sz w:val="20"/>
                <w:szCs w:val="20"/>
              </w:rPr>
              <w:t xml:space="preserve"> </w:t>
            </w:r>
            <w:r w:rsidRPr="00046F7A">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9"/>
            <w:r w:rsidRPr="00046F7A">
              <w:rPr>
                <w:rStyle w:val="Puslapioinaosnuoroda"/>
                <w:rFonts w:ascii="Arial" w:hAnsi="Arial" w:cs="Arial"/>
                <w:sz w:val="20"/>
                <w:szCs w:val="20"/>
              </w:rPr>
              <w:footnoteReference w:id="13"/>
            </w:r>
            <w:r w:rsidRPr="00046F7A">
              <w:rPr>
                <w:rFonts w:ascii="Arial" w:hAnsi="Arial" w:cs="Arial"/>
                <w:sz w:val="20"/>
                <w:szCs w:val="20"/>
              </w:rPr>
              <w:t>.</w:t>
            </w:r>
          </w:p>
        </w:tc>
        <w:tc>
          <w:tcPr>
            <w:tcW w:w="6488" w:type="dxa"/>
          </w:tcPr>
          <w:p w14:paraId="05E85935" w14:textId="651F8A14"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If the Application is signed with an electronic or physical signature by Supplier</w:t>
            </w:r>
            <w:r w:rsidR="000A29ED" w:rsidRPr="00046F7A">
              <w:rPr>
                <w:rFonts w:ascii="Arial" w:hAnsi="Arial" w:cs="Arial"/>
                <w:sz w:val="20"/>
                <w:szCs w:val="20"/>
                <w:lang w:val="en-US"/>
              </w:rPr>
              <w:t>’s</w:t>
            </w:r>
            <w:r w:rsidRPr="00046F7A">
              <w:rPr>
                <w:rFonts w:ascii="Arial" w:hAnsi="Arial" w:cs="Arial"/>
                <w:sz w:val="20"/>
                <w:szCs w:val="20"/>
                <w:lang w:val="en-US"/>
              </w:rPr>
              <w:t xml:space="preserve"> </w:t>
            </w:r>
            <w:r w:rsidR="000A29ED" w:rsidRPr="00046F7A">
              <w:rPr>
                <w:rFonts w:ascii="Arial" w:hAnsi="Arial" w:cs="Arial"/>
                <w:sz w:val="20"/>
                <w:szCs w:val="20"/>
                <w:lang w:val="en-US"/>
              </w:rPr>
              <w:t xml:space="preserve">authorized </w:t>
            </w:r>
            <w:r w:rsidRPr="00046F7A">
              <w:rPr>
                <w:rFonts w:ascii="Arial" w:hAnsi="Arial" w:cs="Arial"/>
                <w:sz w:val="20"/>
                <w:szCs w:val="20"/>
                <w:lang w:val="en-US"/>
              </w:rPr>
              <w:t>person, a valid written power of attorney or other document authorizing the signing of the Application must be attached to the Application</w:t>
            </w:r>
            <w:r w:rsidRPr="00046F7A">
              <w:rPr>
                <w:rStyle w:val="Puslapioinaosnuoroda"/>
                <w:rFonts w:ascii="Arial" w:hAnsi="Arial" w:cs="Arial"/>
                <w:sz w:val="20"/>
                <w:szCs w:val="20"/>
                <w:lang w:val="en-US"/>
              </w:rPr>
              <w:footnoteReference w:id="14"/>
            </w:r>
            <w:r w:rsidRPr="00046F7A">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4009BDB2" w14:textId="2922964D" w:rsidR="005B6C9F" w:rsidRPr="00046F7A" w:rsidRDefault="00D71086" w:rsidP="00D71086">
            <w:pPr>
              <w:tabs>
                <w:tab w:val="left" w:pos="0"/>
                <w:tab w:val="left" w:pos="709"/>
              </w:tabs>
              <w:jc w:val="both"/>
              <w:rPr>
                <w:rFonts w:ascii="Arial" w:hAnsi="Arial" w:cs="Arial"/>
                <w:sz w:val="20"/>
                <w:szCs w:val="20"/>
              </w:rPr>
            </w:pPr>
            <w:r w:rsidRPr="00046F7A">
              <w:rPr>
                <w:rFonts w:ascii="Arial" w:hAnsi="Arial" w:cs="Arial"/>
                <w:sz w:val="20"/>
                <w:szCs w:val="20"/>
              </w:rPr>
              <w:t xml:space="preserve">Informaciją apie ūkio subjektus, kurių pajėgumais remiamasi, Subtiekėjus ir Kvazisubtiekėjus pagal SPS </w:t>
            </w:r>
            <w:r w:rsidR="00046F7A" w:rsidRPr="00046F7A">
              <w:rPr>
                <w:rFonts w:ascii="Arial" w:hAnsi="Arial" w:cs="Arial"/>
                <w:sz w:val="20"/>
                <w:szCs w:val="20"/>
              </w:rPr>
              <w:t>6</w:t>
            </w:r>
            <w:r w:rsidRPr="00046F7A">
              <w:rPr>
                <w:rFonts w:ascii="Arial" w:hAnsi="Arial" w:cs="Arial"/>
                <w:sz w:val="20"/>
                <w:szCs w:val="20"/>
              </w:rPr>
              <w:t xml:space="preserve"> priedo formą.</w:t>
            </w:r>
          </w:p>
        </w:tc>
        <w:tc>
          <w:tcPr>
            <w:tcW w:w="6488" w:type="dxa"/>
          </w:tcPr>
          <w:p w14:paraId="50BF1A4C" w14:textId="4E7AB2EF"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 xml:space="preserve">Information on the economic entities whose capacity is relied upon, the </w:t>
            </w:r>
            <w:r w:rsidR="00A75415" w:rsidRPr="00046F7A">
              <w:rPr>
                <w:rFonts w:ascii="Arial" w:hAnsi="Arial" w:cs="Arial"/>
                <w:sz w:val="20"/>
                <w:szCs w:val="20"/>
                <w:lang w:val="en-US"/>
              </w:rPr>
              <w:t>S</w:t>
            </w:r>
            <w:r w:rsidRPr="00046F7A">
              <w:rPr>
                <w:rFonts w:ascii="Arial" w:hAnsi="Arial" w:cs="Arial"/>
                <w:sz w:val="20"/>
                <w:szCs w:val="20"/>
                <w:lang w:val="en-US"/>
              </w:rPr>
              <w:t xml:space="preserve">ub-suppliers and </w:t>
            </w:r>
            <w:r w:rsidR="00107AD8" w:rsidRPr="00046F7A">
              <w:rPr>
                <w:rFonts w:ascii="Arial" w:hAnsi="Arial" w:cs="Arial"/>
                <w:sz w:val="20"/>
                <w:szCs w:val="20"/>
                <w:lang w:val="en-US"/>
              </w:rPr>
              <w:t>Q</w:t>
            </w:r>
            <w:r w:rsidRPr="00046F7A">
              <w:rPr>
                <w:rFonts w:ascii="Arial" w:hAnsi="Arial" w:cs="Arial"/>
                <w:sz w:val="20"/>
                <w:szCs w:val="20"/>
                <w:lang w:val="en-US"/>
              </w:rPr>
              <w:t>uasi</w:t>
            </w:r>
            <w:r w:rsidR="00107AD8" w:rsidRPr="00046F7A">
              <w:rPr>
                <w:rFonts w:ascii="Arial" w:hAnsi="Arial" w:cs="Arial"/>
                <w:sz w:val="20"/>
                <w:szCs w:val="20"/>
                <w:lang w:val="en-US"/>
              </w:rPr>
              <w:t>-S</w:t>
            </w:r>
            <w:r w:rsidRPr="00046F7A">
              <w:rPr>
                <w:rFonts w:ascii="Arial" w:hAnsi="Arial" w:cs="Arial"/>
                <w:sz w:val="20"/>
                <w:szCs w:val="20"/>
                <w:lang w:val="en-US"/>
              </w:rPr>
              <w:t xml:space="preserve">ub-suppliers in accordance with the form set out in Annex </w:t>
            </w:r>
            <w:r w:rsidR="00046F7A" w:rsidRPr="00046F7A">
              <w:rPr>
                <w:rFonts w:ascii="Arial" w:hAnsi="Arial" w:cs="Arial"/>
                <w:sz w:val="20"/>
                <w:szCs w:val="20"/>
                <w:lang w:val="en-US"/>
              </w:rPr>
              <w:t>6</w:t>
            </w:r>
            <w:r w:rsidRPr="00046F7A">
              <w:rPr>
                <w:rFonts w:ascii="Arial" w:hAnsi="Arial" w:cs="Arial"/>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54FC47BC" w14:textId="0B4E4B89" w:rsidR="005B6C9F" w:rsidRPr="00046F7A" w:rsidRDefault="00D71086" w:rsidP="00D71086">
            <w:pPr>
              <w:tabs>
                <w:tab w:val="left" w:pos="0"/>
                <w:tab w:val="left" w:pos="709"/>
              </w:tabs>
              <w:jc w:val="both"/>
              <w:rPr>
                <w:rFonts w:ascii="Arial" w:hAnsi="Arial" w:cs="Arial"/>
                <w:sz w:val="20"/>
                <w:szCs w:val="20"/>
              </w:rPr>
            </w:pPr>
            <w:r w:rsidRPr="00046F7A">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Completed and signed declarations confirming the consent to be the Sub</w:t>
            </w:r>
            <w:r w:rsidR="00CD2F8B" w:rsidRPr="00046F7A">
              <w:rPr>
                <w:rFonts w:ascii="Arial" w:hAnsi="Arial" w:cs="Arial"/>
                <w:sz w:val="20"/>
                <w:szCs w:val="20"/>
                <w:lang w:val="en-US"/>
              </w:rPr>
              <w:t>-supplie</w:t>
            </w:r>
            <w:r w:rsidRPr="00046F7A">
              <w:rPr>
                <w:rFonts w:ascii="Arial" w:hAnsi="Arial" w:cs="Arial"/>
                <w:sz w:val="20"/>
                <w:szCs w:val="20"/>
                <w:lang w:val="en-US"/>
              </w:rPr>
              <w:t xml:space="preserve">r, the economic entity whose capacity is relied </w:t>
            </w:r>
            <w:r w:rsidR="00CD2F8B" w:rsidRPr="00046F7A">
              <w:rPr>
                <w:rFonts w:ascii="Arial" w:hAnsi="Arial" w:cs="Arial"/>
                <w:sz w:val="20"/>
                <w:szCs w:val="20"/>
                <w:lang w:val="en-US"/>
              </w:rPr>
              <w:t xml:space="preserve">on </w:t>
            </w:r>
            <w:r w:rsidRPr="00046F7A">
              <w:rPr>
                <w:rFonts w:ascii="Arial" w:hAnsi="Arial" w:cs="Arial"/>
                <w:sz w:val="20"/>
                <w:szCs w:val="20"/>
                <w:lang w:val="en-US"/>
              </w:rPr>
              <w:t xml:space="preserve">for the Procurement performed by the </w:t>
            </w:r>
            <w:r w:rsidR="00CD2F8B" w:rsidRPr="00046F7A">
              <w:rPr>
                <w:rFonts w:ascii="Arial" w:hAnsi="Arial" w:cs="Arial"/>
                <w:sz w:val="20"/>
                <w:szCs w:val="20"/>
                <w:lang w:val="en-US"/>
              </w:rPr>
              <w:t>Contracting E</w:t>
            </w:r>
            <w:r w:rsidRPr="00046F7A">
              <w:rPr>
                <w:rFonts w:ascii="Arial" w:hAnsi="Arial" w:cs="Arial"/>
                <w:sz w:val="20"/>
                <w:szCs w:val="20"/>
                <w:lang w:val="en-US"/>
              </w:rPr>
              <w:t xml:space="preserve">ntity and/or the </w:t>
            </w:r>
            <w:r w:rsidR="00CD2F8B" w:rsidRPr="00046F7A">
              <w:rPr>
                <w:rFonts w:ascii="Arial" w:hAnsi="Arial" w:cs="Arial"/>
                <w:sz w:val="20"/>
                <w:szCs w:val="20"/>
                <w:lang w:val="en-US"/>
              </w:rPr>
              <w:t>Q</w:t>
            </w:r>
            <w:r w:rsidRPr="00046F7A">
              <w:rPr>
                <w:rFonts w:ascii="Arial" w:hAnsi="Arial" w:cs="Arial"/>
                <w:sz w:val="20"/>
                <w:szCs w:val="20"/>
                <w:lang w:val="en-US"/>
              </w:rPr>
              <w:t>uasi</w:t>
            </w:r>
            <w:r w:rsidR="00CD2F8B" w:rsidRPr="00046F7A">
              <w:rPr>
                <w:rFonts w:ascii="Arial" w:hAnsi="Arial" w:cs="Arial"/>
                <w:sz w:val="20"/>
                <w:szCs w:val="20"/>
                <w:lang w:val="en-US"/>
              </w:rPr>
              <w:t>-</w:t>
            </w:r>
            <w:r w:rsidR="00107AD8" w:rsidRPr="00046F7A">
              <w:rPr>
                <w:rFonts w:ascii="Arial" w:hAnsi="Arial" w:cs="Arial"/>
                <w:sz w:val="20"/>
                <w:szCs w:val="20"/>
                <w:lang w:val="en-US"/>
              </w:rPr>
              <w:t>S</w:t>
            </w:r>
            <w:r w:rsidRPr="00046F7A">
              <w:rPr>
                <w:rFonts w:ascii="Arial" w:hAnsi="Arial" w:cs="Arial"/>
                <w:sz w:val="20"/>
                <w:szCs w:val="20"/>
                <w:lang w:val="en-US"/>
              </w:rPr>
              <w:t>ub-</w:t>
            </w:r>
            <w:r w:rsidR="00CD2F8B" w:rsidRPr="00046F7A">
              <w:rPr>
                <w:rFonts w:ascii="Arial" w:hAnsi="Arial" w:cs="Arial"/>
                <w:sz w:val="20"/>
                <w:szCs w:val="20"/>
                <w:lang w:val="en-US"/>
              </w:rPr>
              <w:t>supplie</w:t>
            </w:r>
            <w:r w:rsidRPr="00046F7A">
              <w:rPr>
                <w:rFonts w:ascii="Arial" w:hAnsi="Arial" w:cs="Arial"/>
                <w:sz w:val="20"/>
                <w:szCs w:val="20"/>
                <w:lang w:val="en-US"/>
              </w:rPr>
              <w:t xml:space="preserve">r's consent to be employed in case of winning the Procurement, according to the </w:t>
            </w:r>
            <w:r w:rsidR="00CD2F8B" w:rsidRPr="00046F7A">
              <w:rPr>
                <w:rFonts w:ascii="Arial" w:hAnsi="Arial" w:cs="Arial"/>
                <w:sz w:val="20"/>
                <w:szCs w:val="20"/>
                <w:lang w:val="en-US"/>
              </w:rPr>
              <w:t>appendixes</w:t>
            </w:r>
            <w:r w:rsidRPr="00046F7A">
              <w:rPr>
                <w:rFonts w:ascii="Arial" w:hAnsi="Arial" w:cs="Arial"/>
                <w:sz w:val="20"/>
                <w:szCs w:val="20"/>
                <w:lang w:val="en-US"/>
              </w:rPr>
              <w:t xml:space="preserve"> attached to Annex 6 to the SPC, or other documents specifying the title of the Procurement and the works/services</w:t>
            </w:r>
            <w:r w:rsidR="00CD2F8B" w:rsidRPr="00046F7A">
              <w:rPr>
                <w:rFonts w:ascii="Arial" w:hAnsi="Arial" w:cs="Arial"/>
                <w:sz w:val="20"/>
                <w:szCs w:val="20"/>
                <w:lang w:val="en-US"/>
              </w:rPr>
              <w:t>/</w:t>
            </w:r>
            <w:r w:rsidRPr="00046F7A">
              <w:rPr>
                <w:rFonts w:ascii="Arial" w:hAnsi="Arial" w:cs="Arial"/>
                <w:sz w:val="20"/>
                <w:szCs w:val="20"/>
                <w:lang w:val="en-US"/>
              </w:rPr>
              <w:t xml:space="preserve">goods delegated to be performed, and providing a confirmation that the entities in question agree/promise to implement </w:t>
            </w:r>
            <w:r w:rsidRPr="00046F7A">
              <w:rPr>
                <w:rFonts w:ascii="Arial" w:hAnsi="Arial" w:cs="Arial"/>
                <w:sz w:val="20"/>
                <w:szCs w:val="20"/>
                <w:lang w:val="en-US"/>
              </w:rPr>
              <w:lastRenderedPageBreak/>
              <w:t>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lastRenderedPageBreak/>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F830D7" w:rsidRDefault="00032768" w:rsidP="00E03A34">
            <w:pPr>
              <w:pStyle w:val="Antrat1"/>
            </w:pPr>
            <w:bookmarkStart w:id="30" w:name="_Toc184813399"/>
            <w:bookmarkStart w:id="31" w:name="_Toc216161590"/>
            <w:r w:rsidRPr="00F830D7">
              <w:t>PARAIŠKŲ NAGRINĖJIMAS IR VERTINIMAS</w:t>
            </w:r>
            <w:bookmarkEnd w:id="30"/>
            <w:bookmarkEnd w:id="31"/>
          </w:p>
        </w:tc>
        <w:tc>
          <w:tcPr>
            <w:tcW w:w="6488" w:type="dxa"/>
            <w:vAlign w:val="center"/>
          </w:tcPr>
          <w:p w14:paraId="03066A48" w14:textId="23E3A3FB" w:rsidR="005B6C9F" w:rsidRPr="00F830D7" w:rsidRDefault="00A43F2E" w:rsidP="00B21241">
            <w:pPr>
              <w:spacing w:before="120" w:after="120"/>
              <w:jc w:val="center"/>
              <w:rPr>
                <w:rFonts w:ascii="Arial" w:hAnsi="Arial" w:cs="Arial"/>
                <w:sz w:val="20"/>
                <w:szCs w:val="20"/>
              </w:rPr>
            </w:pPr>
            <w:r w:rsidRPr="00F830D7">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F830D7" w:rsidRDefault="00032768" w:rsidP="00032768">
            <w:pPr>
              <w:pStyle w:val="Sraopastraipa"/>
              <w:tabs>
                <w:tab w:val="left" w:pos="567"/>
              </w:tabs>
              <w:spacing w:before="60" w:after="60"/>
              <w:ind w:left="0"/>
              <w:jc w:val="both"/>
              <w:rPr>
                <w:rFonts w:ascii="Arial" w:hAnsi="Arial" w:cs="Arial"/>
                <w:bCs/>
                <w:sz w:val="20"/>
                <w:szCs w:val="20"/>
              </w:rPr>
            </w:pPr>
            <w:r w:rsidRPr="00F830D7">
              <w:rPr>
                <w:rFonts w:ascii="Arial" w:hAnsi="Arial" w:cs="Arial"/>
                <w:bCs/>
                <w:sz w:val="20"/>
                <w:szCs w:val="20"/>
              </w:rPr>
              <w:t>Paraiškos bus vertinamos pagal BPS nuostatas (žr. BPS 9 skyrių).</w:t>
            </w:r>
          </w:p>
        </w:tc>
        <w:tc>
          <w:tcPr>
            <w:tcW w:w="6488" w:type="dxa"/>
          </w:tcPr>
          <w:p w14:paraId="0E553855" w14:textId="531E81A2" w:rsidR="005B6C9F" w:rsidRPr="00F830D7" w:rsidRDefault="00A43F2E" w:rsidP="00A43F2E">
            <w:pPr>
              <w:pStyle w:val="Sraopastraipa"/>
              <w:tabs>
                <w:tab w:val="left" w:pos="567"/>
              </w:tabs>
              <w:spacing w:before="60" w:after="60"/>
              <w:ind w:left="0"/>
              <w:jc w:val="both"/>
              <w:rPr>
                <w:rFonts w:ascii="Arial" w:hAnsi="Arial" w:cs="Arial"/>
                <w:bCs/>
                <w:sz w:val="20"/>
                <w:szCs w:val="20"/>
                <w:lang w:val="en-GB"/>
              </w:rPr>
            </w:pPr>
            <w:r w:rsidRPr="00F830D7">
              <w:rPr>
                <w:rFonts w:ascii="Arial" w:hAnsi="Arial" w:cs="Arial"/>
                <w:bCs/>
                <w:sz w:val="20"/>
                <w:szCs w:val="20"/>
                <w:lang w:val="en-GB"/>
              </w:rPr>
              <w:t xml:space="preserve">Applications will be </w:t>
            </w:r>
            <w:r w:rsidR="001B7DBA" w:rsidRPr="00F830D7">
              <w:rPr>
                <w:rFonts w:ascii="Arial" w:hAnsi="Arial" w:cs="Arial"/>
                <w:bCs/>
                <w:sz w:val="20"/>
                <w:szCs w:val="20"/>
                <w:lang w:val="en-GB"/>
              </w:rPr>
              <w:t>examined</w:t>
            </w:r>
            <w:r w:rsidRPr="00F830D7">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F830D7" w:rsidRDefault="00032768" w:rsidP="00032768">
            <w:pPr>
              <w:jc w:val="both"/>
              <w:rPr>
                <w:rFonts w:ascii="Arial" w:hAnsi="Arial" w:cs="Arial"/>
                <w:sz w:val="20"/>
                <w:szCs w:val="20"/>
              </w:rPr>
            </w:pPr>
            <w:r w:rsidRPr="00F830D7">
              <w:rPr>
                <w:rFonts w:ascii="Arial" w:hAnsi="Arial" w:cs="Arial"/>
                <w:bCs/>
                <w:sz w:val="20"/>
                <w:szCs w:val="20"/>
              </w:rPr>
              <w:t>Tiekėjai, kurių Paraiška ir EBVPD atitinka Pirkimo sąlygose išdėstytus reikalavimus, bus kviečiami pateikti Pirminius pasiūlymus</w:t>
            </w:r>
            <w:r w:rsidR="00211E4A" w:rsidRPr="00F830D7">
              <w:rPr>
                <w:rFonts w:ascii="Arial" w:hAnsi="Arial" w:cs="Arial"/>
                <w:bCs/>
                <w:sz w:val="20"/>
                <w:szCs w:val="20"/>
              </w:rPr>
              <w:t>.</w:t>
            </w:r>
          </w:p>
        </w:tc>
        <w:tc>
          <w:tcPr>
            <w:tcW w:w="6488" w:type="dxa"/>
          </w:tcPr>
          <w:p w14:paraId="6D209728" w14:textId="018FCB69" w:rsidR="00D71086" w:rsidRPr="00F830D7" w:rsidRDefault="00A43F2E" w:rsidP="00D22493">
            <w:pPr>
              <w:jc w:val="both"/>
              <w:rPr>
                <w:rFonts w:ascii="Arial" w:hAnsi="Arial" w:cs="Arial"/>
                <w:sz w:val="20"/>
                <w:szCs w:val="20"/>
              </w:rPr>
            </w:pPr>
            <w:r w:rsidRPr="00F830D7">
              <w:rPr>
                <w:rFonts w:ascii="Arial" w:hAnsi="Arial" w:cs="Arial"/>
                <w:bCs/>
                <w:sz w:val="20"/>
                <w:szCs w:val="20"/>
                <w:lang w:val="en-GB"/>
              </w:rPr>
              <w:t xml:space="preserve">Suppliers whose Application and ESPD/grounds for exclusion and qualification meets the requirements established in the Procurement </w:t>
            </w:r>
            <w:r w:rsidR="004956D4" w:rsidRPr="00F830D7">
              <w:rPr>
                <w:rFonts w:ascii="Arial" w:hAnsi="Arial" w:cs="Arial"/>
                <w:bCs/>
                <w:sz w:val="20"/>
                <w:szCs w:val="20"/>
                <w:lang w:val="en-GB"/>
              </w:rPr>
              <w:t>c</w:t>
            </w:r>
            <w:r w:rsidRPr="00F830D7">
              <w:rPr>
                <w:rFonts w:ascii="Arial" w:hAnsi="Arial" w:cs="Arial"/>
                <w:bCs/>
                <w:sz w:val="20"/>
                <w:szCs w:val="20"/>
                <w:lang w:val="en-GB"/>
              </w:rPr>
              <w:t>onditions</w:t>
            </w:r>
            <w:r w:rsidR="00F830D7" w:rsidRPr="00F830D7">
              <w:rPr>
                <w:rFonts w:ascii="Arial" w:hAnsi="Arial" w:cs="Arial"/>
                <w:bCs/>
                <w:sz w:val="20"/>
                <w:szCs w:val="20"/>
                <w:lang w:val="en-GB"/>
              </w:rPr>
              <w:t>,</w:t>
            </w:r>
          </w:p>
        </w:tc>
      </w:tr>
      <w:tr w:rsidR="00D71086" w:rsidRPr="006C6662" w14:paraId="5C901D51" w14:textId="77777777" w:rsidTr="003916CF">
        <w:tc>
          <w:tcPr>
            <w:tcW w:w="895" w:type="dxa"/>
          </w:tcPr>
          <w:p w14:paraId="288D21CA" w14:textId="47B39F6C" w:rsidR="00D71086" w:rsidRPr="006C6662" w:rsidRDefault="00EF4C04" w:rsidP="009A27FF">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Antrat1"/>
            </w:pPr>
            <w:bookmarkStart w:id="32" w:name="_Toc184813400"/>
            <w:bookmarkStart w:id="33" w:name="_Toc216161591"/>
            <w:r w:rsidRPr="006C6662">
              <w:t>REIKALAVIMAI PASIŪLYMŲ PATEIKIMUI</w:t>
            </w:r>
            <w:bookmarkEnd w:id="32"/>
            <w:bookmarkEnd w:id="33"/>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tcPr>
          <w:p w14:paraId="775336B8" w14:textId="6451A08D" w:rsidR="00D71086" w:rsidRPr="006C6662" w:rsidRDefault="00211E4A" w:rsidP="009A27FF">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Sraopastraipa"/>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Puslapioinaosnuoroda"/>
                <w:rFonts w:ascii="Arial" w:hAnsi="Arial" w:cs="Arial"/>
                <w:sz w:val="20"/>
                <w:szCs w:val="20"/>
              </w:rPr>
              <w:footnoteReference w:id="15"/>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Puslapioinaosnuoroda"/>
                <w:rFonts w:ascii="Arial" w:hAnsi="Arial" w:cs="Arial"/>
                <w:sz w:val="20"/>
                <w:szCs w:val="20"/>
                <w:lang w:val="en-GB"/>
              </w:rPr>
              <w:footnoteReference w:id="16"/>
            </w:r>
            <w:r w:rsidRPr="006C6662">
              <w:rPr>
                <w:rFonts w:ascii="Arial" w:hAnsi="Arial" w:cs="Arial"/>
                <w:sz w:val="20"/>
                <w:szCs w:val="20"/>
                <w:lang w:val="en-GB"/>
              </w:rPr>
              <w:t>;</w:t>
            </w:r>
          </w:p>
        </w:tc>
      </w:tr>
      <w:tr w:rsidR="001E0511" w:rsidRPr="006C6662" w14:paraId="25C5FA03" w14:textId="77777777" w:rsidTr="003916CF">
        <w:tc>
          <w:tcPr>
            <w:tcW w:w="895" w:type="dxa"/>
          </w:tcPr>
          <w:p w14:paraId="3598CD71" w14:textId="74244675" w:rsidR="001E0511"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.2.3.</w:t>
            </w:r>
          </w:p>
        </w:tc>
        <w:tc>
          <w:tcPr>
            <w:tcW w:w="7038" w:type="dxa"/>
          </w:tcPr>
          <w:p w14:paraId="420E38E6" w14:textId="1E4B2F08" w:rsidR="001E0511" w:rsidRPr="0036688C" w:rsidRDefault="001E0511" w:rsidP="00E5527C">
            <w:pPr>
              <w:pStyle w:val="Sraopastraipa"/>
              <w:tabs>
                <w:tab w:val="left" w:pos="567"/>
              </w:tabs>
              <w:spacing w:before="60" w:after="60"/>
              <w:ind w:left="0"/>
              <w:jc w:val="both"/>
              <w:rPr>
                <w:rFonts w:ascii="Arial" w:hAnsi="Arial" w:cs="Arial"/>
                <w:i/>
                <w:iCs/>
                <w:sz w:val="20"/>
                <w:szCs w:val="20"/>
              </w:rPr>
            </w:pPr>
            <w:r w:rsidRPr="0036688C">
              <w:rPr>
                <w:rFonts w:ascii="Arial" w:hAnsi="Arial" w:cs="Arial"/>
                <w:iCs/>
                <w:sz w:val="20"/>
                <w:szCs w:val="20"/>
              </w:rPr>
              <w:t xml:space="preserve">Tinkamai užpildytą ir pasirašytą Nacionalinio saugumo reikalavimų atitikties deklaraciją pagal SPS </w:t>
            </w:r>
            <w:r w:rsidR="009B7D9C" w:rsidRPr="0036688C">
              <w:rPr>
                <w:rFonts w:ascii="Arial" w:hAnsi="Arial" w:cs="Arial"/>
                <w:iCs/>
                <w:sz w:val="20"/>
                <w:szCs w:val="20"/>
              </w:rPr>
              <w:t>9</w:t>
            </w:r>
            <w:r w:rsidRPr="0036688C">
              <w:rPr>
                <w:rFonts w:ascii="Arial" w:hAnsi="Arial" w:cs="Arial"/>
                <w:iCs/>
                <w:sz w:val="20"/>
                <w:szCs w:val="20"/>
              </w:rPr>
              <w:t xml:space="preserve"> priedo formą.</w:t>
            </w:r>
          </w:p>
        </w:tc>
        <w:tc>
          <w:tcPr>
            <w:tcW w:w="6488" w:type="dxa"/>
          </w:tcPr>
          <w:p w14:paraId="36A9A905" w14:textId="1B5CB269" w:rsidR="001E0511" w:rsidRPr="0036688C" w:rsidRDefault="00F97BFE" w:rsidP="00D22493">
            <w:pPr>
              <w:jc w:val="both"/>
              <w:rPr>
                <w:rFonts w:ascii="Arial" w:hAnsi="Arial" w:cs="Arial"/>
                <w:sz w:val="20"/>
                <w:szCs w:val="20"/>
                <w:lang w:val="en-GB"/>
              </w:rPr>
            </w:pPr>
            <w:r w:rsidRPr="0036688C">
              <w:rPr>
                <w:rFonts w:ascii="Arial" w:hAnsi="Arial" w:cs="Arial"/>
                <w:sz w:val="20"/>
                <w:szCs w:val="20"/>
                <w:lang w:val="en-GB"/>
              </w:rPr>
              <w:t>A duly completed and signed Declaration of Compliance with the National Security Requirements in accordance with the SPS Annex C form.</w:t>
            </w:r>
          </w:p>
        </w:tc>
      </w:tr>
      <w:tr w:rsidR="002A3A9A" w:rsidRPr="006C6662" w14:paraId="468C595E" w14:textId="77777777" w:rsidTr="003916CF">
        <w:tc>
          <w:tcPr>
            <w:tcW w:w="895" w:type="dxa"/>
          </w:tcPr>
          <w:p w14:paraId="13FD0594" w14:textId="56BF874D" w:rsidR="002A3A9A" w:rsidRDefault="00C92569" w:rsidP="003916CF">
            <w:pPr>
              <w:rPr>
                <w:rFonts w:ascii="Arial" w:hAnsi="Arial" w:cs="Arial"/>
                <w:sz w:val="20"/>
                <w:szCs w:val="20"/>
              </w:rPr>
            </w:pPr>
            <w:r>
              <w:rPr>
                <w:rFonts w:ascii="Arial" w:hAnsi="Arial" w:cs="Arial"/>
                <w:sz w:val="20"/>
                <w:szCs w:val="20"/>
              </w:rPr>
              <w:t xml:space="preserve">9.2.4 </w:t>
            </w:r>
          </w:p>
        </w:tc>
        <w:tc>
          <w:tcPr>
            <w:tcW w:w="7038" w:type="dxa"/>
          </w:tcPr>
          <w:p w14:paraId="6CCBBEC1" w14:textId="2CF9F1F8" w:rsidR="002A3A9A" w:rsidRPr="00C92569" w:rsidRDefault="00C92569" w:rsidP="00E5527C">
            <w:pPr>
              <w:pStyle w:val="Sraopastraipa"/>
              <w:tabs>
                <w:tab w:val="left" w:pos="567"/>
              </w:tabs>
              <w:spacing w:before="60" w:after="60"/>
              <w:ind w:left="0"/>
              <w:jc w:val="both"/>
              <w:rPr>
                <w:rFonts w:ascii="Arial" w:hAnsi="Arial" w:cs="Arial"/>
                <w:iCs/>
                <w:sz w:val="20"/>
                <w:szCs w:val="20"/>
              </w:rPr>
            </w:pPr>
            <w:r>
              <w:rPr>
                <w:rFonts w:ascii="Arial" w:hAnsi="Arial" w:cs="Arial"/>
                <w:iCs/>
                <w:sz w:val="20"/>
                <w:szCs w:val="20"/>
              </w:rPr>
              <w:t xml:space="preserve">Tinkamai užpildytą SPS </w:t>
            </w:r>
            <w:r w:rsidRPr="00715332">
              <w:rPr>
                <w:rFonts w:ascii="Arial" w:hAnsi="Arial" w:cs="Arial"/>
                <w:iCs/>
                <w:sz w:val="20"/>
                <w:szCs w:val="20"/>
              </w:rPr>
              <w:t>11 priedo form</w:t>
            </w:r>
            <w:r>
              <w:rPr>
                <w:rFonts w:ascii="Arial" w:hAnsi="Arial" w:cs="Arial"/>
                <w:iCs/>
                <w:sz w:val="20"/>
                <w:szCs w:val="20"/>
              </w:rPr>
              <w:t>ą</w:t>
            </w:r>
            <w:r w:rsidR="00715332">
              <w:rPr>
                <w:rFonts w:ascii="Arial" w:hAnsi="Arial" w:cs="Arial"/>
                <w:iCs/>
                <w:sz w:val="20"/>
                <w:szCs w:val="20"/>
              </w:rPr>
              <w:t xml:space="preserve"> </w:t>
            </w:r>
            <w:r w:rsidR="00715332" w:rsidRPr="00715332">
              <w:rPr>
                <w:rFonts w:ascii="Arial" w:hAnsi="Arial" w:cs="Arial"/>
                <w:iCs/>
                <w:sz w:val="20"/>
                <w:szCs w:val="20"/>
              </w:rPr>
              <w:t>bei pridėti</w:t>
            </w:r>
            <w:r w:rsidR="00715332">
              <w:rPr>
                <w:rFonts w:ascii="Arial" w:hAnsi="Arial" w:cs="Arial"/>
                <w:iCs/>
                <w:sz w:val="20"/>
                <w:szCs w:val="20"/>
              </w:rPr>
              <w:t xml:space="preserve"> </w:t>
            </w:r>
            <w:r w:rsidR="00715332" w:rsidRPr="00715332">
              <w:rPr>
                <w:rFonts w:ascii="Arial" w:hAnsi="Arial" w:cs="Arial"/>
                <w:iCs/>
                <w:sz w:val="20"/>
                <w:szCs w:val="20"/>
              </w:rPr>
              <w:t>reikalaujamus dokumentus.</w:t>
            </w:r>
          </w:p>
        </w:tc>
        <w:tc>
          <w:tcPr>
            <w:tcW w:w="6488" w:type="dxa"/>
          </w:tcPr>
          <w:p w14:paraId="5F61D099" w14:textId="0F6D9AAF" w:rsidR="002A3A9A" w:rsidRPr="00C92569" w:rsidRDefault="00715332" w:rsidP="00D22493">
            <w:pPr>
              <w:jc w:val="both"/>
              <w:rPr>
                <w:rFonts w:ascii="Arial" w:hAnsi="Arial" w:cs="Arial"/>
                <w:sz w:val="20"/>
                <w:szCs w:val="20"/>
                <w:lang w:val="en-US"/>
              </w:rPr>
            </w:pPr>
            <w:r w:rsidRPr="00715332">
              <w:rPr>
                <w:rFonts w:ascii="Arial" w:hAnsi="Arial" w:cs="Arial"/>
                <w:sz w:val="20"/>
                <w:szCs w:val="20"/>
                <w:lang w:val="en-US"/>
              </w:rPr>
              <w:t>A duly completed Annex SPS 11 form, together with the required supporting documents.</w:t>
            </w:r>
          </w:p>
        </w:tc>
      </w:tr>
      <w:tr w:rsidR="00D71086" w:rsidRPr="006C6662" w14:paraId="1F53D307" w14:textId="77777777" w:rsidTr="003916CF">
        <w:tc>
          <w:tcPr>
            <w:tcW w:w="895" w:type="dxa"/>
          </w:tcPr>
          <w:p w14:paraId="0E7AF95B" w14:textId="00C726A3" w:rsidR="00D71086" w:rsidRPr="006C6662" w:rsidRDefault="00EF4C04" w:rsidP="009A27FF">
            <w:pPr>
              <w:rPr>
                <w:rFonts w:ascii="Arial" w:hAnsi="Arial" w:cs="Arial"/>
                <w:sz w:val="20"/>
                <w:szCs w:val="20"/>
              </w:rPr>
            </w:pPr>
            <w:r>
              <w:rPr>
                <w:rFonts w:ascii="Arial" w:hAnsi="Arial" w:cs="Arial"/>
                <w:sz w:val="20"/>
                <w:szCs w:val="20"/>
              </w:rPr>
              <w:lastRenderedPageBreak/>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rsidP="009A27FF">
            <w:pPr>
              <w:rPr>
                <w:rFonts w:ascii="Arial" w:hAnsi="Arial" w:cs="Arial"/>
                <w:b/>
                <w:bCs/>
                <w:sz w:val="20"/>
                <w:szCs w:val="20"/>
              </w:rPr>
            </w:pPr>
            <w:r>
              <w:rPr>
                <w:rFonts w:ascii="Arial" w:hAnsi="Arial" w:cs="Arial"/>
                <w:b/>
                <w:bCs/>
                <w:sz w:val="20"/>
                <w:szCs w:val="20"/>
              </w:rPr>
              <w:t>9</w:t>
            </w:r>
            <w:r w:rsidR="00E75461" w:rsidRPr="006C6662">
              <w:rPr>
                <w:rFonts w:ascii="Arial" w:hAnsi="Arial" w:cs="Arial"/>
                <w:b/>
                <w:bCs/>
                <w:sz w:val="20"/>
                <w:szCs w:val="20"/>
              </w:rPr>
              <w:t>.4.</w:t>
            </w:r>
          </w:p>
        </w:tc>
        <w:tc>
          <w:tcPr>
            <w:tcW w:w="7038" w:type="dxa"/>
          </w:tcPr>
          <w:p w14:paraId="62913792" w14:textId="6FCEFFCE" w:rsidR="00D71086" w:rsidRPr="0036688C" w:rsidRDefault="00E75461" w:rsidP="00E75461">
            <w:pPr>
              <w:tabs>
                <w:tab w:val="left" w:pos="567"/>
              </w:tabs>
              <w:spacing w:before="60" w:after="60"/>
              <w:jc w:val="both"/>
              <w:rPr>
                <w:rFonts w:ascii="Arial" w:hAnsi="Arial" w:cs="Arial"/>
                <w:b/>
                <w:bCs/>
                <w:sz w:val="20"/>
                <w:szCs w:val="20"/>
              </w:rPr>
            </w:pPr>
            <w:r w:rsidRPr="0036688C">
              <w:rPr>
                <w:rFonts w:ascii="Arial" w:hAnsi="Arial" w:cs="Arial"/>
                <w:b/>
                <w:bCs/>
                <w:sz w:val="20"/>
                <w:szCs w:val="20"/>
              </w:rPr>
              <w:t>Galutiniame pasiūlyme Tiekėjas turi pateikti:</w:t>
            </w:r>
          </w:p>
        </w:tc>
        <w:tc>
          <w:tcPr>
            <w:tcW w:w="6488" w:type="dxa"/>
          </w:tcPr>
          <w:p w14:paraId="780DD8A4" w14:textId="38CD7500" w:rsidR="00D71086" w:rsidRPr="0036688C" w:rsidRDefault="00E72BBA" w:rsidP="00D22493">
            <w:pPr>
              <w:pStyle w:val="Sraopastraipa"/>
              <w:tabs>
                <w:tab w:val="left" w:pos="567"/>
              </w:tabs>
              <w:spacing w:before="60" w:after="60"/>
              <w:ind w:hanging="720"/>
              <w:jc w:val="both"/>
              <w:rPr>
                <w:rFonts w:ascii="Arial" w:hAnsi="Arial" w:cs="Arial"/>
                <w:b/>
                <w:bCs/>
                <w:sz w:val="20"/>
                <w:szCs w:val="20"/>
                <w:lang w:val="en-GB"/>
              </w:rPr>
            </w:pPr>
            <w:r w:rsidRPr="0036688C">
              <w:rPr>
                <w:rFonts w:ascii="Arial" w:hAnsi="Arial" w:cs="Arial"/>
                <w:b/>
                <w:bCs/>
                <w:sz w:val="20"/>
                <w:szCs w:val="20"/>
                <w:lang w:val="en-GB"/>
              </w:rPr>
              <w:t xml:space="preserve">In the </w:t>
            </w:r>
            <w:r w:rsidR="0024302A" w:rsidRPr="0036688C">
              <w:rPr>
                <w:rFonts w:ascii="Arial" w:hAnsi="Arial" w:cs="Arial"/>
                <w:b/>
                <w:bCs/>
                <w:sz w:val="20"/>
                <w:szCs w:val="20"/>
                <w:lang w:val="en-GB"/>
              </w:rPr>
              <w:t>F</w:t>
            </w:r>
            <w:r w:rsidRPr="0036688C">
              <w:rPr>
                <w:rFonts w:ascii="Arial" w:hAnsi="Arial" w:cs="Arial"/>
                <w:b/>
                <w:bCs/>
                <w:sz w:val="20"/>
                <w:szCs w:val="20"/>
                <w:lang w:val="en-GB"/>
              </w:rPr>
              <w:t xml:space="preserve">inal </w:t>
            </w:r>
            <w:r w:rsidR="0024302A" w:rsidRPr="0036688C">
              <w:rPr>
                <w:rFonts w:ascii="Arial" w:hAnsi="Arial" w:cs="Arial"/>
                <w:b/>
                <w:bCs/>
                <w:sz w:val="20"/>
                <w:szCs w:val="20"/>
                <w:lang w:val="en-GB"/>
              </w:rPr>
              <w:t>T</w:t>
            </w:r>
            <w:r w:rsidRPr="0036688C">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5353AED2" w14:textId="68AC50CF" w:rsidR="00D71086" w:rsidRPr="0036688C" w:rsidRDefault="00E75461" w:rsidP="00491BF7">
            <w:pPr>
              <w:pStyle w:val="Sraopastraipa"/>
              <w:tabs>
                <w:tab w:val="left" w:pos="567"/>
              </w:tabs>
              <w:spacing w:before="60" w:after="60"/>
              <w:ind w:left="-11"/>
              <w:jc w:val="both"/>
              <w:rPr>
                <w:rFonts w:ascii="Arial" w:hAnsi="Arial" w:cs="Arial"/>
                <w:sz w:val="20"/>
                <w:szCs w:val="20"/>
              </w:rPr>
            </w:pPr>
            <w:r w:rsidRPr="0036688C">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36688C" w:rsidRDefault="00E72BBA" w:rsidP="00D22493">
            <w:pPr>
              <w:jc w:val="both"/>
              <w:rPr>
                <w:rFonts w:ascii="Arial" w:hAnsi="Arial" w:cs="Arial"/>
                <w:sz w:val="20"/>
                <w:szCs w:val="20"/>
              </w:rPr>
            </w:pPr>
            <w:r w:rsidRPr="0036688C">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04E67A00" w14:textId="35A4F4E2" w:rsidR="00D71086" w:rsidRPr="0036688C" w:rsidRDefault="00E75461" w:rsidP="00E75461">
            <w:pPr>
              <w:pStyle w:val="Sraopastraipa"/>
              <w:tabs>
                <w:tab w:val="left" w:pos="567"/>
              </w:tabs>
              <w:spacing w:before="60" w:after="60"/>
              <w:ind w:left="0"/>
              <w:jc w:val="both"/>
              <w:rPr>
                <w:rFonts w:ascii="Arial" w:hAnsi="Arial" w:cs="Arial"/>
                <w:sz w:val="20"/>
                <w:szCs w:val="20"/>
              </w:rPr>
            </w:pPr>
            <w:r w:rsidRPr="0036688C">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36688C" w:rsidRDefault="00E72BBA" w:rsidP="00D22493">
            <w:pPr>
              <w:jc w:val="both"/>
              <w:rPr>
                <w:rFonts w:ascii="Arial" w:hAnsi="Arial" w:cs="Arial"/>
                <w:sz w:val="20"/>
                <w:szCs w:val="20"/>
              </w:rPr>
            </w:pPr>
            <w:r w:rsidRPr="0036688C">
              <w:rPr>
                <w:rFonts w:ascii="Arial" w:hAnsi="Arial" w:cs="Arial"/>
                <w:sz w:val="20"/>
                <w:szCs w:val="20"/>
                <w:lang w:val="en-GB"/>
              </w:rPr>
              <w:t>If the Tender is signed with an electronic or physical signature by Supplier</w:t>
            </w:r>
            <w:r w:rsidR="00B33B6F" w:rsidRPr="0036688C">
              <w:rPr>
                <w:rFonts w:ascii="Arial" w:hAnsi="Arial" w:cs="Arial"/>
                <w:sz w:val="20"/>
                <w:szCs w:val="20"/>
                <w:lang w:val="en-GB"/>
              </w:rPr>
              <w:t>’s</w:t>
            </w:r>
            <w:r w:rsidRPr="0036688C">
              <w:rPr>
                <w:rFonts w:ascii="Arial" w:hAnsi="Arial" w:cs="Arial"/>
                <w:sz w:val="20"/>
                <w:szCs w:val="20"/>
                <w:lang w:val="en-GB"/>
              </w:rPr>
              <w:t xml:space="preserve"> authorized </w:t>
            </w:r>
            <w:r w:rsidR="00B33B6F" w:rsidRPr="0036688C">
              <w:rPr>
                <w:rFonts w:ascii="Arial" w:hAnsi="Arial" w:cs="Arial"/>
                <w:sz w:val="20"/>
                <w:szCs w:val="20"/>
                <w:lang w:val="en-GB"/>
              </w:rPr>
              <w:t>person</w:t>
            </w:r>
            <w:r w:rsidRPr="0036688C">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3EF15C71" w14:textId="5546A35A" w:rsidR="00D71086" w:rsidRPr="0036688C" w:rsidRDefault="00E75461" w:rsidP="00E75461">
            <w:pPr>
              <w:pStyle w:val="Sraopastraipa"/>
              <w:tabs>
                <w:tab w:val="left" w:pos="567"/>
              </w:tabs>
              <w:spacing w:before="60" w:after="60"/>
              <w:ind w:left="0"/>
              <w:jc w:val="both"/>
              <w:rPr>
                <w:rFonts w:ascii="Arial" w:hAnsi="Arial" w:cs="Arial"/>
                <w:sz w:val="20"/>
                <w:szCs w:val="20"/>
              </w:rPr>
            </w:pPr>
            <w:r w:rsidRPr="0036688C">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36688C" w:rsidRDefault="00E73C2E" w:rsidP="00D22493">
            <w:pPr>
              <w:pStyle w:val="Sraopastraipa"/>
              <w:tabs>
                <w:tab w:val="left" w:pos="567"/>
              </w:tabs>
              <w:spacing w:before="60" w:after="60"/>
              <w:ind w:left="0"/>
              <w:jc w:val="both"/>
              <w:rPr>
                <w:rFonts w:ascii="Arial" w:hAnsi="Arial" w:cs="Arial"/>
                <w:sz w:val="20"/>
                <w:szCs w:val="20"/>
                <w:lang w:val="en-GB"/>
              </w:rPr>
            </w:pPr>
            <w:r w:rsidRPr="0036688C">
              <w:rPr>
                <w:rFonts w:ascii="Arial" w:hAnsi="Arial" w:cs="Arial"/>
                <w:sz w:val="20"/>
                <w:szCs w:val="20"/>
                <w:lang w:val="en-GB"/>
              </w:rPr>
              <w:t xml:space="preserve">Missing information, documents or clarifications identified in the Initial Tender examined by the Contracting </w:t>
            </w:r>
            <w:r w:rsidR="00A42FBC" w:rsidRPr="0036688C">
              <w:rPr>
                <w:rFonts w:ascii="Arial" w:hAnsi="Arial" w:cs="Arial"/>
                <w:sz w:val="20"/>
                <w:szCs w:val="20"/>
                <w:lang w:val="en-GB"/>
              </w:rPr>
              <w:t>Entity</w:t>
            </w:r>
            <w:r w:rsidRPr="0036688C">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7B112669" w14:textId="04B592B0" w:rsidR="00D71086" w:rsidRPr="0036688C" w:rsidRDefault="00E75461" w:rsidP="00E75461">
            <w:pPr>
              <w:pStyle w:val="Sraopastraipa"/>
              <w:tabs>
                <w:tab w:val="left" w:pos="567"/>
              </w:tabs>
              <w:spacing w:before="60" w:after="60"/>
              <w:ind w:left="0"/>
              <w:jc w:val="both"/>
              <w:rPr>
                <w:rFonts w:ascii="Arial" w:hAnsi="Arial" w:cs="Arial"/>
                <w:i/>
                <w:iCs/>
                <w:sz w:val="20"/>
                <w:szCs w:val="20"/>
              </w:rPr>
            </w:pPr>
            <w:bookmarkStart w:id="34" w:name="_Hlk42148068"/>
            <w:r w:rsidRPr="0036688C">
              <w:rPr>
                <w:rFonts w:ascii="Arial" w:hAnsi="Arial" w:cs="Arial"/>
                <w:i/>
                <w:iCs/>
                <w:sz w:val="20"/>
                <w:szCs w:val="20"/>
              </w:rPr>
              <w:t>Derybų protokole nurodytus dokumentus.</w:t>
            </w:r>
            <w:bookmarkEnd w:id="34"/>
          </w:p>
        </w:tc>
        <w:tc>
          <w:tcPr>
            <w:tcW w:w="6488" w:type="dxa"/>
          </w:tcPr>
          <w:p w14:paraId="5BFB78AA" w14:textId="7865D045" w:rsidR="00D71086" w:rsidRPr="0036688C" w:rsidRDefault="00E73C2E" w:rsidP="00D22493">
            <w:pPr>
              <w:jc w:val="both"/>
              <w:rPr>
                <w:rFonts w:ascii="Arial" w:hAnsi="Arial" w:cs="Arial"/>
                <w:sz w:val="20"/>
                <w:szCs w:val="20"/>
              </w:rPr>
            </w:pPr>
            <w:r w:rsidRPr="0036688C">
              <w:rPr>
                <w:rFonts w:ascii="Arial" w:hAnsi="Arial" w:cs="Arial"/>
                <w:i/>
                <w:iCs/>
                <w:sz w:val="20"/>
                <w:szCs w:val="20"/>
                <w:lang w:val="en-GB"/>
              </w:rPr>
              <w:t xml:space="preserve">Documents referred to in the minutes of the </w:t>
            </w:r>
            <w:r w:rsidR="00573E7B" w:rsidRPr="0036688C">
              <w:rPr>
                <w:rFonts w:ascii="Arial" w:hAnsi="Arial" w:cs="Arial"/>
                <w:i/>
                <w:iCs/>
                <w:sz w:val="20"/>
                <w:szCs w:val="20"/>
                <w:lang w:val="en-GB"/>
              </w:rPr>
              <w:t>N</w:t>
            </w:r>
            <w:r w:rsidRPr="0036688C">
              <w:rPr>
                <w:rFonts w:ascii="Arial" w:hAnsi="Arial" w:cs="Arial"/>
                <w:i/>
                <w:iCs/>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Antrat1"/>
            </w:pPr>
            <w:bookmarkStart w:id="35" w:name="_Toc184813401"/>
            <w:bookmarkStart w:id="36" w:name="_Toc216161592"/>
            <w:r w:rsidRPr="006C6662">
              <w:t>PASIŪLYMŲ NAGRINĖJIMAS IR VERTINIMAS</w:t>
            </w:r>
            <w:bookmarkEnd w:id="35"/>
            <w:bookmarkEnd w:id="36"/>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2280A76B" w:rsidR="00B5054B" w:rsidRPr="006C6662" w:rsidRDefault="00FD2932" w:rsidP="006954B0">
            <w:pPr>
              <w:tabs>
                <w:tab w:val="left" w:pos="567"/>
              </w:tabs>
              <w:spacing w:before="60" w:after="60"/>
              <w:ind w:right="72"/>
              <w:jc w:val="both"/>
              <w:rPr>
                <w:rFonts w:ascii="Arial" w:hAnsi="Arial" w:cs="Arial"/>
                <w:sz w:val="20"/>
                <w:szCs w:val="20"/>
              </w:rPr>
            </w:pPr>
            <w:bookmarkStart w:id="37" w:name="_Hlk33619556"/>
            <w:r w:rsidRPr="00FD2932">
              <w:rPr>
                <w:rFonts w:ascii="Arial" w:hAnsi="Arial" w:cs="Arial"/>
                <w:sz w:val="20"/>
                <w:szCs w:val="20"/>
              </w:rPr>
              <w:t>Pirkimo dokumentuose nustatytus reikalavimus atitinkantys Galutiniai pasiūlymai bus vertinami pagal ekonomiškai naudingiausio Pasiūlymų vertinimo kriterijų – kainos ir kokybės santykį. Pasiūlymų vertinimo kriterijai ir ekonominio naudingumo vertinimo metodika pateikiama SPS 9 priede.</w:t>
            </w:r>
            <w:bookmarkEnd w:id="37"/>
          </w:p>
        </w:tc>
        <w:tc>
          <w:tcPr>
            <w:tcW w:w="6488" w:type="dxa"/>
          </w:tcPr>
          <w:p w14:paraId="12AB1985" w14:textId="28E28332" w:rsidR="00B5054B" w:rsidRPr="006C6662" w:rsidRDefault="00FD2932" w:rsidP="0017416A">
            <w:pPr>
              <w:jc w:val="both"/>
              <w:rPr>
                <w:rFonts w:ascii="Arial" w:hAnsi="Arial" w:cs="Arial"/>
                <w:sz w:val="20"/>
                <w:szCs w:val="20"/>
              </w:rPr>
            </w:pPr>
            <w:r w:rsidRPr="00FD2932">
              <w:rPr>
                <w:rFonts w:ascii="Arial" w:hAnsi="Arial" w:cs="Arial"/>
                <w:sz w:val="20"/>
                <w:szCs w:val="20"/>
                <w:lang w:val="en-GB"/>
              </w:rPr>
              <w:t>Final Tenders that meet the requirements set out in the Procurement documents will be evaluated according to the criterion of most economically advantageous Tender - price/quality ratio. The Tender evaluation criteria and cost-effectiveness evaluation methodology are provided in Annex 9 of the SPC</w:t>
            </w:r>
          </w:p>
        </w:tc>
      </w:tr>
      <w:tr w:rsidR="00B5054B" w:rsidRPr="006C6662" w14:paraId="67B807DD" w14:textId="77777777" w:rsidTr="003916CF">
        <w:tc>
          <w:tcPr>
            <w:tcW w:w="895" w:type="dxa"/>
          </w:tcPr>
          <w:p w14:paraId="6FFC2CCD" w14:textId="23FEA81D" w:rsidR="00B5054B" w:rsidRPr="006C6662" w:rsidRDefault="00EF4C04" w:rsidP="009A27FF">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Antrat1"/>
            </w:pPr>
            <w:bookmarkStart w:id="38" w:name="_Toc184813402"/>
            <w:bookmarkStart w:id="39" w:name="_Toc216161593"/>
            <w:r w:rsidRPr="006C6662">
              <w:t>PASIŪLYMŲ GALIOJIMO UŽTIKRINIMAS</w:t>
            </w:r>
            <w:bookmarkEnd w:id="38"/>
            <w:bookmarkEnd w:id="39"/>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9A27FF">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9A27FF">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Antrat1"/>
            </w:pPr>
            <w:bookmarkStart w:id="40" w:name="_Toc184813403"/>
            <w:bookmarkStart w:id="41" w:name="_Toc216161594"/>
            <w:r w:rsidRPr="006C6662">
              <w:t>KITOS NUOSTATOS</w:t>
            </w:r>
            <w:bookmarkEnd w:id="40"/>
            <w:bookmarkEnd w:id="41"/>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62A148DA" w:rsidR="00B5054B" w:rsidRPr="00F14B72" w:rsidRDefault="00FC1A2E" w:rsidP="00FC1A2E">
            <w:pPr>
              <w:jc w:val="both"/>
              <w:rPr>
                <w:rFonts w:ascii="Arial" w:hAnsi="Arial" w:cs="Arial"/>
                <w:sz w:val="20"/>
                <w:szCs w:val="20"/>
              </w:rPr>
            </w:pPr>
            <w:r w:rsidRPr="00F14B72">
              <w:rPr>
                <w:rFonts w:ascii="Arial" w:hAnsi="Arial" w:cs="Arial"/>
                <w:iCs/>
                <w:sz w:val="20"/>
                <w:szCs w:val="20"/>
              </w:rPr>
              <w:t>Tiekėjas, kuris pateikė ekonomiškai naudingiausią pasiūlymą ir yra nustatytas galimu laimėtoju/laimėtoju,</w:t>
            </w:r>
            <w:r w:rsidRPr="00F14B72">
              <w:rPr>
                <w:rFonts w:ascii="Arial" w:hAnsi="Arial" w:cs="Arial"/>
                <w:sz w:val="20"/>
                <w:szCs w:val="20"/>
              </w:rPr>
              <w:t xml:space="preserve"> Perkančiojo subjekto prašymu per jo nustatytą terminą, kuris negali būti trumpesnis kaip </w:t>
            </w:r>
            <w:r w:rsidR="00F54FC9" w:rsidRPr="00F14B72">
              <w:rPr>
                <w:rFonts w:ascii="Arial" w:hAnsi="Arial" w:cs="Arial"/>
                <w:sz w:val="20"/>
                <w:szCs w:val="20"/>
              </w:rPr>
              <w:t>3</w:t>
            </w:r>
            <w:r w:rsidRPr="00F14B72">
              <w:rPr>
                <w:rFonts w:ascii="Arial" w:hAnsi="Arial" w:cs="Arial"/>
                <w:sz w:val="20"/>
                <w:szCs w:val="20"/>
              </w:rPr>
              <w:t xml:space="preserve"> darbo dienos,  privalės pateikti užpildytą SPS </w:t>
            </w:r>
            <w:r w:rsidR="00F14B72" w:rsidRPr="00F14B72">
              <w:rPr>
                <w:rFonts w:ascii="Arial" w:hAnsi="Arial" w:cs="Arial"/>
                <w:sz w:val="20"/>
                <w:szCs w:val="20"/>
              </w:rPr>
              <w:t>7</w:t>
            </w:r>
            <w:r w:rsidRPr="00F14B72">
              <w:rPr>
                <w:rFonts w:ascii="Arial" w:hAnsi="Arial" w:cs="Arial"/>
                <w:sz w:val="20"/>
                <w:szCs w:val="20"/>
              </w:rPr>
              <w:t xml:space="preserve"> priedą „Konfidenciali informacija“.</w:t>
            </w:r>
          </w:p>
        </w:tc>
        <w:tc>
          <w:tcPr>
            <w:tcW w:w="6488" w:type="dxa"/>
          </w:tcPr>
          <w:p w14:paraId="68FFFD2E" w14:textId="77CE5C0D" w:rsidR="00B5054B" w:rsidRPr="00F14B72" w:rsidRDefault="00516118" w:rsidP="00516118">
            <w:pPr>
              <w:jc w:val="both"/>
              <w:rPr>
                <w:rFonts w:ascii="Arial" w:hAnsi="Arial" w:cs="Arial"/>
                <w:sz w:val="20"/>
                <w:szCs w:val="20"/>
              </w:rPr>
            </w:pPr>
            <w:r w:rsidRPr="00F14B72">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F14B72" w:rsidRPr="00F14B72">
              <w:rPr>
                <w:rFonts w:ascii="Arial" w:hAnsi="Arial" w:cs="Arial"/>
                <w:sz w:val="20"/>
                <w:szCs w:val="20"/>
                <w:lang w:val="en-GB"/>
              </w:rPr>
              <w:t>7</w:t>
            </w:r>
            <w:r w:rsidRPr="00F14B72">
              <w:rPr>
                <w:rFonts w:ascii="Arial" w:hAnsi="Arial" w:cs="Arial"/>
                <w:sz w:val="20"/>
                <w:szCs w:val="20"/>
                <w:lang w:val="en-GB"/>
              </w:rPr>
              <w:t xml:space="preserve"> “Confidential information” at the request of the Contracting Entity within the time limit set by it, which may not be less than </w:t>
            </w:r>
            <w:r w:rsidR="005A49D9" w:rsidRPr="00F14B72">
              <w:rPr>
                <w:rFonts w:ascii="Arial" w:hAnsi="Arial" w:cs="Arial"/>
                <w:sz w:val="20"/>
                <w:szCs w:val="20"/>
                <w:lang w:val="en-GB"/>
              </w:rPr>
              <w:t xml:space="preserve">3 </w:t>
            </w:r>
            <w:r w:rsidRPr="00F14B72">
              <w:rPr>
                <w:rFonts w:ascii="Arial" w:hAnsi="Arial" w:cs="Arial"/>
                <w:sz w:val="20"/>
                <w:szCs w:val="20"/>
                <w:lang w:val="en-GB"/>
              </w:rPr>
              <w:t>working days.</w:t>
            </w:r>
          </w:p>
        </w:tc>
      </w:tr>
      <w:tr w:rsidR="00B5054B" w:rsidRPr="006C6662" w14:paraId="4CC167DC" w14:textId="77777777" w:rsidTr="003916CF">
        <w:tc>
          <w:tcPr>
            <w:tcW w:w="895" w:type="dxa"/>
          </w:tcPr>
          <w:p w14:paraId="165623B3" w14:textId="30B2934F"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01A45662" w14:textId="2331E15F" w:rsidR="00B5054B" w:rsidRPr="009F4AA7" w:rsidRDefault="00FC1A2E" w:rsidP="00FC1A2E">
            <w:pPr>
              <w:jc w:val="both"/>
              <w:rPr>
                <w:rFonts w:ascii="Arial" w:hAnsi="Arial" w:cs="Arial"/>
                <w:sz w:val="20"/>
                <w:szCs w:val="20"/>
              </w:rPr>
            </w:pPr>
            <w:bookmarkStart w:id="42" w:name="_Hlk27632140"/>
            <w:r w:rsidRPr="009F4AA7">
              <w:rPr>
                <w:rFonts w:ascii="Arial" w:hAnsi="Arial" w:cs="Arial"/>
                <w:sz w:val="20"/>
                <w:szCs w:val="20"/>
              </w:rPr>
              <w:t>Jei Tiekėjas, kurio Galutinis pasiūlymas pagal vertinimo rezultatus galės būti pripažintas laimėjusiu, nepateiks pašalinimo pagrindų nebuvimą ir/ar kvalifikaciją</w:t>
            </w:r>
            <w:r w:rsidR="002A13F4" w:rsidRPr="009F4AA7">
              <w:rPr>
                <w:rFonts w:ascii="Arial" w:hAnsi="Arial" w:cs="Arial"/>
                <w:sz w:val="20"/>
                <w:szCs w:val="20"/>
              </w:rPr>
              <w:t>, ir/ar kitus reikalavimus</w:t>
            </w:r>
            <w:r w:rsidRPr="009F4AA7">
              <w:rPr>
                <w:rFonts w:ascii="Arial" w:hAnsi="Arial" w:cs="Arial"/>
                <w:sz w:val="20"/>
                <w:szCs w:val="20"/>
              </w:rPr>
              <w:t xml:space="preserve"> pagrindžiančių dokumentų, nepaaiškins pateikto Pasiūlymo arba Tiekėjas, kuris bus kviečiamas sudaryti Sutartį, atsisakys ją sudaryti, jis, Perkančiajam subjektui pareikalavus, turės sumokėti </w:t>
            </w:r>
            <w:r w:rsidRPr="009F4AA7">
              <w:rPr>
                <w:rFonts w:ascii="Arial" w:hAnsi="Arial" w:cs="Arial"/>
                <w:sz w:val="20"/>
                <w:szCs w:val="20"/>
              </w:rPr>
              <w:lastRenderedPageBreak/>
              <w:t>Perkančiajam subjektui 10 proc. Tiekėjo Galutinio pasiūlymo kainos Eur be PVM dydžio baudą</w:t>
            </w:r>
            <w:bookmarkEnd w:id="42"/>
            <w:r w:rsidRPr="009F4AA7">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3CBD4AD8" w:rsidR="00B5054B" w:rsidRPr="009F4AA7" w:rsidRDefault="00516118" w:rsidP="00516118">
            <w:pPr>
              <w:jc w:val="both"/>
              <w:rPr>
                <w:rFonts w:ascii="Arial" w:hAnsi="Arial" w:cs="Arial"/>
                <w:sz w:val="20"/>
                <w:szCs w:val="20"/>
              </w:rPr>
            </w:pPr>
            <w:r w:rsidRPr="009F4AA7">
              <w:rPr>
                <w:rFonts w:ascii="Arial" w:hAnsi="Arial" w:cs="Arial"/>
                <w:sz w:val="20"/>
                <w:szCs w:val="20"/>
                <w:lang w:val="en-GB"/>
              </w:rPr>
              <w:lastRenderedPageBreak/>
              <w:t xml:space="preserve">If the Supplier, whose Final </w:t>
            </w:r>
            <w:r w:rsidR="003F4A5D" w:rsidRPr="009F4AA7">
              <w:rPr>
                <w:rFonts w:ascii="Arial" w:hAnsi="Arial" w:cs="Arial"/>
                <w:sz w:val="20"/>
                <w:szCs w:val="20"/>
                <w:lang w:val="en-GB"/>
              </w:rPr>
              <w:t>T</w:t>
            </w:r>
            <w:r w:rsidRPr="009F4AA7">
              <w:rPr>
                <w:rFonts w:ascii="Arial" w:hAnsi="Arial" w:cs="Arial"/>
                <w:sz w:val="20"/>
                <w:szCs w:val="20"/>
                <w:lang w:val="en-GB"/>
              </w:rPr>
              <w:t xml:space="preserve">ender can be potentially recognized as the winner according to the evaluation results, does not submit the documents substantiating the </w:t>
            </w:r>
            <w:r w:rsidR="00845C69" w:rsidRPr="009F4AA7">
              <w:rPr>
                <w:rFonts w:ascii="Arial" w:hAnsi="Arial" w:cs="Arial"/>
                <w:sz w:val="20"/>
                <w:szCs w:val="20"/>
                <w:lang w:val="en-GB"/>
              </w:rPr>
              <w:t xml:space="preserve">absence of exclusion grounds and/or </w:t>
            </w:r>
            <w:r w:rsidRPr="009F4AA7">
              <w:rPr>
                <w:rFonts w:ascii="Arial" w:hAnsi="Arial" w:cs="Arial"/>
                <w:sz w:val="20"/>
                <w:szCs w:val="20"/>
                <w:lang w:val="en-GB"/>
              </w:rPr>
              <w:t xml:space="preserve">qualification, </w:t>
            </w:r>
            <w:r w:rsidR="00845C69" w:rsidRPr="009F4AA7">
              <w:rPr>
                <w:rFonts w:ascii="Arial" w:hAnsi="Arial" w:cs="Arial"/>
                <w:sz w:val="20"/>
                <w:szCs w:val="20"/>
                <w:lang w:val="en-GB"/>
              </w:rPr>
              <w:t>and/or other requirements</w:t>
            </w:r>
            <w:r w:rsidRPr="009F4AA7">
              <w:rPr>
                <w:rFonts w:ascii="Arial" w:hAnsi="Arial" w:cs="Arial"/>
                <w:sz w:val="20"/>
                <w:szCs w:val="20"/>
                <w:lang w:val="en-GB"/>
              </w:rPr>
              <w:t xml:space="preserve">, fails to provide the required explanations of the Tender, or the Supplier that is invited to conclude </w:t>
            </w:r>
            <w:r w:rsidRPr="009F4AA7">
              <w:rPr>
                <w:rFonts w:ascii="Arial" w:hAnsi="Arial" w:cs="Arial"/>
                <w:sz w:val="20"/>
                <w:szCs w:val="20"/>
                <w:lang w:val="en-GB"/>
              </w:rPr>
              <w:lastRenderedPageBreak/>
              <w:t xml:space="preserve">the Contract refuses to conclude the Contract, at a request of the Contracting </w:t>
            </w:r>
            <w:r w:rsidR="00D95E9C" w:rsidRPr="009F4AA7">
              <w:rPr>
                <w:rFonts w:ascii="Arial" w:hAnsi="Arial" w:cs="Arial"/>
                <w:sz w:val="20"/>
                <w:szCs w:val="20"/>
                <w:lang w:val="en-GB"/>
              </w:rPr>
              <w:t>E</w:t>
            </w:r>
            <w:r w:rsidRPr="009F4AA7">
              <w:rPr>
                <w:rFonts w:ascii="Arial" w:hAnsi="Arial" w:cs="Arial"/>
                <w:sz w:val="20"/>
                <w:szCs w:val="20"/>
                <w:lang w:val="en-GB"/>
              </w:rPr>
              <w:t xml:space="preserve">ntity such Supplier shall have to pay a penalty in the amount of 10 percent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in EUR excl. VAT and compensate for the direct loss suffered by the Contracting </w:t>
            </w:r>
            <w:r w:rsidR="00D46A3B" w:rsidRPr="009F4AA7">
              <w:rPr>
                <w:rFonts w:ascii="Arial" w:hAnsi="Arial" w:cs="Arial"/>
                <w:sz w:val="20"/>
                <w:szCs w:val="20"/>
                <w:lang w:val="en-GB"/>
              </w:rPr>
              <w:t>E</w:t>
            </w:r>
            <w:r w:rsidRPr="009F4AA7">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of the Supplier who has refused to sign the Contract, and the price in EUR excl. VAT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of the Supplier second in the ranking of the </w:t>
            </w:r>
            <w:r w:rsidR="00D46A3B" w:rsidRPr="009F4AA7">
              <w:rPr>
                <w:rFonts w:ascii="Arial" w:hAnsi="Arial" w:cs="Arial"/>
                <w:sz w:val="20"/>
                <w:szCs w:val="20"/>
                <w:lang w:val="en-GB"/>
              </w:rPr>
              <w:t>T</w:t>
            </w:r>
            <w:r w:rsidRPr="009F4AA7">
              <w:rPr>
                <w:rFonts w:ascii="Arial" w:hAnsi="Arial" w:cs="Arial"/>
                <w:sz w:val="20"/>
                <w:szCs w:val="20"/>
                <w:lang w:val="en-GB"/>
              </w:rPr>
              <w:t>enders.</w:t>
            </w:r>
          </w:p>
        </w:tc>
      </w:tr>
      <w:tr w:rsidR="00B5054B" w:rsidRPr="006C6662" w14:paraId="7674A827" w14:textId="77777777" w:rsidTr="003916CF">
        <w:tc>
          <w:tcPr>
            <w:tcW w:w="895" w:type="dxa"/>
          </w:tcPr>
          <w:p w14:paraId="236AA055" w14:textId="55B91A9C" w:rsidR="00B5054B" w:rsidRPr="006C6662" w:rsidRDefault="00C40202" w:rsidP="009A27FF">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Sraopastraipa"/>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082705" w:rsidRPr="006C6662" w14:paraId="30F1394A" w14:textId="77777777" w:rsidTr="00BA75B6">
        <w:tc>
          <w:tcPr>
            <w:tcW w:w="895" w:type="dxa"/>
          </w:tcPr>
          <w:p w14:paraId="7463C445" w14:textId="36303AF5" w:rsidR="00082705" w:rsidRPr="006C6662" w:rsidRDefault="00082705" w:rsidP="00082705">
            <w:pPr>
              <w:rPr>
                <w:rFonts w:ascii="Arial" w:hAnsi="Arial" w:cs="Arial"/>
                <w:sz w:val="20"/>
                <w:szCs w:val="20"/>
              </w:rPr>
            </w:pPr>
            <w:r w:rsidRPr="006C6662">
              <w:rPr>
                <w:rFonts w:ascii="Arial" w:hAnsi="Arial" w:cs="Arial"/>
                <w:sz w:val="20"/>
                <w:szCs w:val="20"/>
              </w:rPr>
              <w:t>1</w:t>
            </w:r>
            <w:r>
              <w:rPr>
                <w:rFonts w:ascii="Arial" w:hAnsi="Arial" w:cs="Arial"/>
                <w:sz w:val="20"/>
                <w:szCs w:val="20"/>
              </w:rPr>
              <w:t>2</w:t>
            </w:r>
            <w:r w:rsidRPr="006C6662">
              <w:rPr>
                <w:rFonts w:ascii="Arial" w:hAnsi="Arial" w:cs="Arial"/>
                <w:sz w:val="20"/>
                <w:szCs w:val="20"/>
              </w:rPr>
              <w:t>.4.</w:t>
            </w:r>
          </w:p>
        </w:tc>
        <w:tc>
          <w:tcPr>
            <w:tcW w:w="7038" w:type="dxa"/>
          </w:tcPr>
          <w:p w14:paraId="326D7EAF" w14:textId="14116F19" w:rsidR="00082705" w:rsidRPr="00804259" w:rsidRDefault="00082705" w:rsidP="00082705">
            <w:pPr>
              <w:tabs>
                <w:tab w:val="left" w:pos="0"/>
                <w:tab w:val="left" w:pos="567"/>
              </w:tabs>
              <w:spacing w:before="60" w:after="60"/>
              <w:ind w:right="33"/>
              <w:contextualSpacing/>
              <w:jc w:val="both"/>
              <w:rPr>
                <w:rFonts w:ascii="Arial" w:hAnsi="Arial" w:cs="Arial"/>
                <w:sz w:val="20"/>
                <w:szCs w:val="20"/>
              </w:rPr>
            </w:pPr>
            <w:bookmarkStart w:id="43" w:name="_Hlk201061959"/>
            <w:r w:rsidRPr="00804259">
              <w:rPr>
                <w:rFonts w:ascii="Arial" w:hAnsi="Arial" w:cs="Arial"/>
                <w:iCs/>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5810D5" w:rsidRPr="00804259">
              <w:rPr>
                <w:rFonts w:ascii="Arial" w:hAnsi="Arial" w:cs="Arial"/>
                <w:iCs/>
                <w:sz w:val="20"/>
                <w:szCs w:val="20"/>
              </w:rPr>
              <w:t>1</w:t>
            </w:r>
            <w:r w:rsidR="00BE6347">
              <w:rPr>
                <w:rFonts w:ascii="Arial" w:hAnsi="Arial" w:cs="Arial"/>
                <w:iCs/>
                <w:sz w:val="20"/>
                <w:szCs w:val="20"/>
              </w:rPr>
              <w:t>2</w:t>
            </w:r>
            <w:r w:rsidRPr="00804259">
              <w:rPr>
                <w:rFonts w:ascii="Arial" w:hAnsi="Arial" w:cs="Arial"/>
                <w:iCs/>
                <w:sz w:val="20"/>
                <w:szCs w:val="20"/>
              </w:rPr>
              <w:t xml:space="preserve"> priedą „Sandorio šalies ir (ar) subtiekėjo duomenų forma“.</w:t>
            </w:r>
            <w:bookmarkEnd w:id="43"/>
          </w:p>
        </w:tc>
        <w:tc>
          <w:tcPr>
            <w:tcW w:w="6488" w:type="dxa"/>
          </w:tcPr>
          <w:p w14:paraId="2DA1BD8B" w14:textId="53C1A413" w:rsidR="00082705" w:rsidRPr="00804259" w:rsidRDefault="00082705" w:rsidP="00082705">
            <w:pPr>
              <w:pStyle w:val="Sraopastraipa"/>
              <w:tabs>
                <w:tab w:val="left" w:pos="0"/>
                <w:tab w:val="left" w:pos="567"/>
              </w:tabs>
              <w:spacing w:before="60" w:after="60"/>
              <w:ind w:left="0"/>
              <w:jc w:val="both"/>
              <w:rPr>
                <w:rFonts w:ascii="Arial" w:hAnsi="Arial" w:cs="Arial"/>
                <w:sz w:val="20"/>
                <w:szCs w:val="20"/>
                <w:lang w:val="en-US"/>
              </w:rPr>
            </w:pPr>
            <w:r w:rsidRPr="00804259">
              <w:rPr>
                <w:rFonts w:ascii="Arial" w:hAnsi="Arial" w:cs="Arial"/>
                <w:iCs/>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5810D5" w:rsidRPr="00804259">
              <w:rPr>
                <w:rFonts w:ascii="Arial" w:hAnsi="Arial" w:cs="Arial"/>
                <w:iCs/>
                <w:sz w:val="20"/>
                <w:szCs w:val="20"/>
                <w:lang w:val="en-GB"/>
              </w:rPr>
              <w:t>1</w:t>
            </w:r>
            <w:r w:rsidR="00BE6347">
              <w:rPr>
                <w:rFonts w:ascii="Arial" w:hAnsi="Arial" w:cs="Arial"/>
                <w:iCs/>
                <w:sz w:val="20"/>
                <w:szCs w:val="20"/>
                <w:lang w:val="en-GB"/>
              </w:rPr>
              <w:t>2</w:t>
            </w:r>
            <w:r w:rsidRPr="00804259">
              <w:rPr>
                <w:rFonts w:ascii="Arial" w:hAnsi="Arial" w:cs="Arial"/>
                <w:iCs/>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003916CF">
        <w:tc>
          <w:tcPr>
            <w:tcW w:w="895" w:type="dxa"/>
          </w:tcPr>
          <w:p w14:paraId="312FA3C6" w14:textId="0DA64ACD"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Antrat1"/>
            </w:pPr>
            <w:bookmarkStart w:id="44" w:name="_Toc60479656"/>
            <w:bookmarkStart w:id="45" w:name="_Toc334383743"/>
            <w:bookmarkStart w:id="46" w:name="_Toc335201959"/>
            <w:bookmarkStart w:id="47" w:name="_Toc184813404"/>
            <w:bookmarkStart w:id="48" w:name="_Toc216161595"/>
            <w:r w:rsidRPr="006C6662">
              <w:t xml:space="preserve">SUTARTIES </w:t>
            </w:r>
            <w:bookmarkEnd w:id="44"/>
            <w:bookmarkEnd w:id="45"/>
            <w:r w:rsidRPr="006C6662">
              <w:t>KAINA</w:t>
            </w:r>
            <w:bookmarkEnd w:id="46"/>
            <w:r w:rsidRPr="006C6662">
              <w:t xml:space="preserve">  IR SUTARTIES ĮVYKDYMO UŽTIKRINIMAS</w:t>
            </w:r>
            <w:bookmarkEnd w:id="47"/>
            <w:bookmarkEnd w:id="48"/>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2D123669"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6C6662">
              <w:rPr>
                <w:rFonts w:ascii="Arial" w:hAnsi="Arial" w:cs="Arial"/>
                <w:i/>
                <w:iCs/>
                <w:sz w:val="20"/>
                <w:szCs w:val="20"/>
                <w:u w:val="single"/>
              </w:rPr>
              <w:t xml:space="preserve">Sutarties </w:t>
            </w:r>
            <w:r w:rsidRPr="006C6662">
              <w:rPr>
                <w:rFonts w:ascii="Arial" w:hAnsi="Arial" w:cs="Arial"/>
                <w:sz w:val="20"/>
                <w:szCs w:val="20"/>
              </w:rPr>
              <w:t xml:space="preserve">kaina bus lygi </w:t>
            </w:r>
            <w:r w:rsidRPr="006C6662">
              <w:rPr>
                <w:rFonts w:ascii="Arial" w:hAnsi="Arial" w:cs="Arial"/>
                <w:i/>
                <w:iCs/>
                <w:sz w:val="20"/>
                <w:szCs w:val="20"/>
                <w:u w:val="single"/>
              </w:rPr>
              <w:t xml:space="preserve">Sutarties </w:t>
            </w:r>
            <w:r w:rsidR="00832582" w:rsidRPr="006C6662">
              <w:rPr>
                <w:rFonts w:ascii="Arial" w:hAnsi="Arial" w:cs="Arial"/>
                <w:i/>
                <w:iCs/>
                <w:sz w:val="20"/>
                <w:szCs w:val="20"/>
                <w:u w:val="single"/>
              </w:rPr>
              <w:t xml:space="preserve">projekte </w:t>
            </w:r>
            <w:r w:rsidRPr="006C6662">
              <w:rPr>
                <w:rFonts w:ascii="Arial" w:hAnsi="Arial" w:cs="Arial"/>
                <w:i/>
                <w:iCs/>
                <w:sz w:val="20"/>
                <w:szCs w:val="20"/>
                <w:u w:val="single"/>
              </w:rPr>
              <w:t>nurodytai sumai.</w:t>
            </w:r>
          </w:p>
        </w:tc>
        <w:tc>
          <w:tcPr>
            <w:tcW w:w="6488" w:type="dxa"/>
          </w:tcPr>
          <w:p w14:paraId="3524E32B" w14:textId="2EBE2214" w:rsidR="00B5054B" w:rsidRPr="006C6662" w:rsidRDefault="00DC7A11" w:rsidP="00DC7A11">
            <w:pPr>
              <w:pStyle w:val="Sraopastraipa"/>
              <w:tabs>
                <w:tab w:val="left" w:pos="567"/>
              </w:tabs>
              <w:spacing w:before="60" w:after="60"/>
              <w:ind w:left="0"/>
              <w:contextualSpacing w:val="0"/>
              <w:jc w:val="both"/>
              <w:rPr>
                <w:rFonts w:ascii="Arial" w:hAnsi="Arial" w:cs="Arial"/>
                <w:sz w:val="20"/>
                <w:szCs w:val="20"/>
                <w:lang w:val="en-GB"/>
              </w:rPr>
            </w:pPr>
            <w:r w:rsidRPr="006C6662">
              <w:rPr>
                <w:rFonts w:ascii="Arial" w:hAnsi="Arial" w:cs="Arial"/>
                <w:iCs/>
                <w:sz w:val="20"/>
                <w:szCs w:val="20"/>
                <w:lang w:val="en-GB"/>
              </w:rPr>
              <w:t xml:space="preserve">The price of the </w:t>
            </w:r>
            <w:r w:rsidRPr="006C6662">
              <w:rPr>
                <w:rFonts w:ascii="Arial" w:hAnsi="Arial" w:cs="Arial"/>
                <w:i/>
                <w:iCs/>
                <w:sz w:val="20"/>
                <w:szCs w:val="20"/>
                <w:u w:val="single"/>
                <w:lang w:val="en-GB"/>
              </w:rPr>
              <w:t>Contract</w:t>
            </w:r>
            <w:r w:rsidRPr="006C6662">
              <w:rPr>
                <w:rFonts w:ascii="Arial" w:hAnsi="Arial" w:cs="Arial"/>
                <w:iCs/>
                <w:sz w:val="20"/>
                <w:szCs w:val="20"/>
                <w:lang w:val="en-GB"/>
              </w:rPr>
              <w:t xml:space="preserve"> concluded with the Successful Supplier shall be equal to </w:t>
            </w:r>
            <w:r w:rsidRPr="006C6662">
              <w:rPr>
                <w:rFonts w:ascii="Arial" w:hAnsi="Arial" w:cs="Arial"/>
                <w:i/>
                <w:iCs/>
                <w:sz w:val="20"/>
                <w:szCs w:val="20"/>
                <w:u w:val="single"/>
                <w:lang w:val="en-GB"/>
              </w:rPr>
              <w:t xml:space="preserve">the amount specified in </w:t>
            </w:r>
            <w:r w:rsidR="00832582" w:rsidRPr="006C6662">
              <w:rPr>
                <w:rFonts w:ascii="Arial" w:hAnsi="Arial" w:cs="Arial"/>
                <w:i/>
                <w:iCs/>
                <w:sz w:val="20"/>
                <w:szCs w:val="20"/>
                <w:u w:val="single"/>
                <w:lang w:val="en-GB"/>
              </w:rPr>
              <w:t xml:space="preserve">the draft </w:t>
            </w:r>
            <w:r w:rsidRPr="006C6662">
              <w:rPr>
                <w:rFonts w:ascii="Arial" w:hAnsi="Arial" w:cs="Arial"/>
                <w:i/>
                <w:iCs/>
                <w:sz w:val="20"/>
                <w:szCs w:val="20"/>
                <w:u w:val="single"/>
                <w:lang w:val="en-GB"/>
              </w:rPr>
              <w:t>of the Contract</w:t>
            </w:r>
            <w:r w:rsidRPr="006C6662">
              <w:rPr>
                <w:rFonts w:ascii="Arial" w:hAnsi="Arial" w:cs="Arial"/>
                <w:iCs/>
                <w:sz w:val="20"/>
                <w:szCs w:val="20"/>
                <w:lang w:val="en-GB"/>
              </w:rPr>
              <w:t>.</w:t>
            </w:r>
          </w:p>
        </w:tc>
      </w:tr>
      <w:tr w:rsidR="00B5054B" w:rsidRPr="006C6662" w14:paraId="2784EFFF" w14:textId="77777777" w:rsidTr="003916CF">
        <w:tc>
          <w:tcPr>
            <w:tcW w:w="895" w:type="dxa"/>
          </w:tcPr>
          <w:p w14:paraId="1F040F3C" w14:textId="6ABDA7FB"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DC7A11">
            <w:pPr>
              <w:pStyle w:val="Sraopastraipa"/>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5</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9" w:name="_Toc184813406"/>
            <w:bookmarkStart w:id="50" w:name="_Toc216161596"/>
            <w:r w:rsidRPr="00E03A34">
              <w:rPr>
                <w:rStyle w:val="Antrat1Diagrama"/>
              </w:rPr>
              <w:t>PRELIMINARUS PIRKIMO PROCEDŪRŲ VYKDYMO GRAFIKAS</w:t>
            </w:r>
            <w:bookmarkEnd w:id="49"/>
            <w:bookmarkEnd w:id="50"/>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59514965"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sidR="00EF4C04">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vAlign w:val="center"/>
          </w:tcPr>
          <w:p w14:paraId="7442D84D" w14:textId="397144DA"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4EDF6401" w:rsidR="003E5A34" w:rsidRPr="001269A3" w:rsidRDefault="003E5A34" w:rsidP="003E5A34">
            <w:pPr>
              <w:rPr>
                <w:rFonts w:ascii="Arial" w:hAnsi="Arial" w:cs="Arial"/>
                <w:sz w:val="20"/>
                <w:szCs w:val="20"/>
              </w:rPr>
            </w:pPr>
            <w:r w:rsidRPr="001269A3">
              <w:rPr>
                <w:rFonts w:ascii="Arial" w:hAnsi="Arial" w:cs="Arial"/>
                <w:sz w:val="20"/>
                <w:szCs w:val="20"/>
              </w:rPr>
              <w:t>202</w:t>
            </w:r>
            <w:r w:rsidR="00557B37" w:rsidRPr="001269A3">
              <w:rPr>
                <w:rFonts w:ascii="Arial" w:hAnsi="Arial" w:cs="Arial"/>
                <w:sz w:val="20"/>
                <w:szCs w:val="20"/>
              </w:rPr>
              <w:t>5</w:t>
            </w:r>
            <w:r w:rsidRPr="001269A3">
              <w:rPr>
                <w:rFonts w:ascii="Arial" w:hAnsi="Arial" w:cs="Arial"/>
                <w:sz w:val="20"/>
                <w:szCs w:val="20"/>
              </w:rPr>
              <w:t>-</w:t>
            </w:r>
            <w:r w:rsidR="0068584B" w:rsidRPr="001269A3">
              <w:rPr>
                <w:rFonts w:ascii="Arial" w:hAnsi="Arial" w:cs="Arial"/>
                <w:sz w:val="20"/>
                <w:szCs w:val="20"/>
              </w:rPr>
              <w:t>12-</w:t>
            </w:r>
            <w:r w:rsidR="00F32B90">
              <w:rPr>
                <w:rFonts w:ascii="Arial" w:hAnsi="Arial" w:cs="Arial"/>
                <w:sz w:val="20"/>
                <w:szCs w:val="20"/>
              </w:rPr>
              <w:t>2</w:t>
            </w:r>
            <w:r w:rsidR="00241554">
              <w:rPr>
                <w:rFonts w:ascii="Arial" w:hAnsi="Arial" w:cs="Arial"/>
                <w:sz w:val="20"/>
                <w:szCs w:val="20"/>
              </w:rPr>
              <w:t>3</w:t>
            </w:r>
          </w:p>
        </w:tc>
      </w:tr>
      <w:tr w:rsidR="003E5A34" w:rsidRPr="006C6662" w14:paraId="2ECF3B76" w14:textId="77777777" w:rsidTr="0B07CCA0">
        <w:trPr>
          <w:trHeight w:val="191"/>
        </w:trPr>
        <w:tc>
          <w:tcPr>
            <w:tcW w:w="985" w:type="dxa"/>
          </w:tcPr>
          <w:p w14:paraId="6A7D9BA3" w14:textId="376524D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vAlign w:val="center"/>
          </w:tcPr>
          <w:p w14:paraId="7E2B7D81" w14:textId="392DCBE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1EAA8487" w:rsidR="003E5A34" w:rsidRPr="001269A3" w:rsidRDefault="003E5A34" w:rsidP="003E5A34">
            <w:pPr>
              <w:rPr>
                <w:rFonts w:ascii="Arial" w:hAnsi="Arial" w:cs="Arial"/>
                <w:sz w:val="20"/>
                <w:szCs w:val="20"/>
              </w:rPr>
            </w:pPr>
            <w:r w:rsidRPr="001269A3">
              <w:rPr>
                <w:rFonts w:ascii="Arial" w:hAnsi="Arial" w:cs="Arial"/>
                <w:sz w:val="20"/>
                <w:szCs w:val="20"/>
              </w:rPr>
              <w:t>202</w:t>
            </w:r>
            <w:r w:rsidR="0068584B" w:rsidRPr="001269A3">
              <w:rPr>
                <w:rFonts w:ascii="Arial" w:hAnsi="Arial" w:cs="Arial"/>
                <w:sz w:val="20"/>
                <w:szCs w:val="20"/>
              </w:rPr>
              <w:t>6-01-2</w:t>
            </w:r>
            <w:r w:rsidR="00F32B90">
              <w:rPr>
                <w:rFonts w:ascii="Arial" w:hAnsi="Arial" w:cs="Arial"/>
                <w:sz w:val="20"/>
                <w:szCs w:val="20"/>
              </w:rPr>
              <w:t>9</w:t>
            </w:r>
          </w:p>
        </w:tc>
      </w:tr>
      <w:tr w:rsidR="003E5A34" w:rsidRPr="006C6662" w14:paraId="61B80EB3" w14:textId="77777777" w:rsidTr="0B07CCA0">
        <w:trPr>
          <w:trHeight w:val="191"/>
        </w:trPr>
        <w:tc>
          <w:tcPr>
            <w:tcW w:w="985" w:type="dxa"/>
          </w:tcPr>
          <w:p w14:paraId="5F28ECFD" w14:textId="1DC644E6"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vAlign w:val="center"/>
          </w:tcPr>
          <w:p w14:paraId="0B9584A0" w14:textId="2CF320A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577956EF" w:rsidR="003E5A34" w:rsidRPr="001269A3" w:rsidRDefault="003E5A34" w:rsidP="003E5A34">
            <w:pPr>
              <w:rPr>
                <w:rFonts w:ascii="Arial" w:hAnsi="Arial" w:cs="Arial"/>
                <w:sz w:val="20"/>
                <w:szCs w:val="20"/>
              </w:rPr>
            </w:pPr>
            <w:r w:rsidRPr="001269A3">
              <w:rPr>
                <w:rFonts w:ascii="Arial" w:hAnsi="Arial" w:cs="Arial"/>
                <w:sz w:val="20"/>
                <w:szCs w:val="20"/>
              </w:rPr>
              <w:t>202</w:t>
            </w:r>
            <w:r w:rsidR="0068584B" w:rsidRPr="001269A3">
              <w:rPr>
                <w:rFonts w:ascii="Arial" w:hAnsi="Arial" w:cs="Arial"/>
                <w:sz w:val="20"/>
                <w:szCs w:val="20"/>
              </w:rPr>
              <w:t>6-02-05</w:t>
            </w:r>
          </w:p>
        </w:tc>
      </w:tr>
      <w:tr w:rsidR="003E5A34" w:rsidRPr="006C6662" w14:paraId="0CC00016" w14:textId="77777777" w:rsidTr="0B07CCA0">
        <w:trPr>
          <w:trHeight w:val="191"/>
        </w:trPr>
        <w:tc>
          <w:tcPr>
            <w:tcW w:w="985" w:type="dxa"/>
          </w:tcPr>
          <w:p w14:paraId="6D18D3F3" w14:textId="7C297CC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vAlign w:val="center"/>
          </w:tcPr>
          <w:p w14:paraId="39EE3A9F" w14:textId="0637623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Initial Tenders</w:t>
            </w:r>
          </w:p>
        </w:tc>
        <w:tc>
          <w:tcPr>
            <w:tcW w:w="2802" w:type="dxa"/>
            <w:vAlign w:val="center"/>
          </w:tcPr>
          <w:p w14:paraId="034BC48D" w14:textId="5DEA0397" w:rsidR="003E5A34" w:rsidRPr="001269A3" w:rsidRDefault="003E5A34" w:rsidP="003E5A34">
            <w:pPr>
              <w:rPr>
                <w:rFonts w:ascii="Arial" w:hAnsi="Arial" w:cs="Arial"/>
                <w:sz w:val="20"/>
                <w:szCs w:val="20"/>
              </w:rPr>
            </w:pPr>
            <w:r w:rsidRPr="001269A3">
              <w:rPr>
                <w:rFonts w:ascii="Arial" w:hAnsi="Arial" w:cs="Arial"/>
                <w:sz w:val="20"/>
                <w:szCs w:val="20"/>
              </w:rPr>
              <w:t>202</w:t>
            </w:r>
            <w:r w:rsidR="0068584B" w:rsidRPr="001269A3">
              <w:rPr>
                <w:rFonts w:ascii="Arial" w:hAnsi="Arial" w:cs="Arial"/>
                <w:sz w:val="20"/>
                <w:szCs w:val="20"/>
              </w:rPr>
              <w:t>6</w:t>
            </w:r>
            <w:r w:rsidR="00CD6BE9" w:rsidRPr="001269A3">
              <w:rPr>
                <w:rFonts w:ascii="Arial" w:hAnsi="Arial" w:cs="Arial"/>
                <w:sz w:val="20"/>
                <w:szCs w:val="20"/>
              </w:rPr>
              <w:t>-02-09</w:t>
            </w:r>
          </w:p>
        </w:tc>
      </w:tr>
      <w:tr w:rsidR="003E5A34" w:rsidRPr="006C6662" w14:paraId="0301A4FF" w14:textId="77777777" w:rsidTr="0B07CCA0">
        <w:trPr>
          <w:trHeight w:val="191"/>
        </w:trPr>
        <w:tc>
          <w:tcPr>
            <w:tcW w:w="985" w:type="dxa"/>
          </w:tcPr>
          <w:p w14:paraId="3CCFFB93" w14:textId="673489D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vAlign w:val="center"/>
          </w:tcPr>
          <w:p w14:paraId="346C5410" w14:textId="15BF5B0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50EA240A" w:rsidR="003E5A34" w:rsidRPr="001269A3" w:rsidRDefault="003E5A34" w:rsidP="003E5A34">
            <w:pPr>
              <w:rPr>
                <w:rFonts w:ascii="Arial" w:hAnsi="Arial" w:cs="Arial"/>
                <w:sz w:val="20"/>
                <w:szCs w:val="20"/>
              </w:rPr>
            </w:pPr>
            <w:r w:rsidRPr="001269A3">
              <w:rPr>
                <w:rFonts w:ascii="Arial" w:hAnsi="Arial" w:cs="Arial"/>
                <w:sz w:val="20"/>
                <w:szCs w:val="20"/>
              </w:rPr>
              <w:t>202</w:t>
            </w:r>
            <w:r w:rsidR="00CD6BE9" w:rsidRPr="001269A3">
              <w:rPr>
                <w:rFonts w:ascii="Arial" w:hAnsi="Arial" w:cs="Arial"/>
                <w:sz w:val="20"/>
                <w:szCs w:val="20"/>
              </w:rPr>
              <w:t>6-</w:t>
            </w:r>
            <w:r w:rsidR="001269A3" w:rsidRPr="001269A3">
              <w:rPr>
                <w:rFonts w:ascii="Arial" w:hAnsi="Arial" w:cs="Arial"/>
                <w:sz w:val="20"/>
                <w:szCs w:val="20"/>
              </w:rPr>
              <w:t>02-24</w:t>
            </w:r>
          </w:p>
        </w:tc>
      </w:tr>
      <w:tr w:rsidR="003E5A34" w:rsidRPr="006C6662" w14:paraId="37D0261B" w14:textId="77777777" w:rsidTr="0B07CCA0">
        <w:trPr>
          <w:trHeight w:val="191"/>
        </w:trPr>
        <w:tc>
          <w:tcPr>
            <w:tcW w:w="985" w:type="dxa"/>
          </w:tcPr>
          <w:p w14:paraId="71238D3F" w14:textId="62E5D171"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6A0E1AEB" w:rsidR="003E5A34" w:rsidRPr="001269A3" w:rsidRDefault="003E5A34" w:rsidP="003E5A34">
            <w:pPr>
              <w:rPr>
                <w:rFonts w:ascii="Arial" w:hAnsi="Arial" w:cs="Arial"/>
                <w:sz w:val="20"/>
                <w:szCs w:val="20"/>
              </w:rPr>
            </w:pPr>
            <w:r w:rsidRPr="001269A3">
              <w:rPr>
                <w:rFonts w:ascii="Arial" w:hAnsi="Arial" w:cs="Arial"/>
                <w:sz w:val="20"/>
                <w:szCs w:val="20"/>
              </w:rPr>
              <w:t>202</w:t>
            </w:r>
            <w:r w:rsidR="00CD6BE9" w:rsidRPr="001269A3">
              <w:rPr>
                <w:rFonts w:ascii="Arial" w:hAnsi="Arial" w:cs="Arial"/>
                <w:sz w:val="20"/>
                <w:szCs w:val="20"/>
              </w:rPr>
              <w:t>6-</w:t>
            </w:r>
            <w:r w:rsidR="001269A3" w:rsidRPr="001269A3">
              <w:rPr>
                <w:rFonts w:ascii="Arial" w:hAnsi="Arial" w:cs="Arial"/>
                <w:sz w:val="20"/>
                <w:szCs w:val="20"/>
              </w:rPr>
              <w:t>02-27</w:t>
            </w:r>
          </w:p>
        </w:tc>
      </w:tr>
      <w:tr w:rsidR="003E5A34" w:rsidRPr="006C6662" w14:paraId="0AB34558" w14:textId="77777777" w:rsidTr="0B07CCA0">
        <w:trPr>
          <w:trHeight w:val="191"/>
        </w:trPr>
        <w:tc>
          <w:tcPr>
            <w:tcW w:w="985" w:type="dxa"/>
          </w:tcPr>
          <w:p w14:paraId="4752B54C" w14:textId="236B869D"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vAlign w:val="center"/>
          </w:tcPr>
          <w:p w14:paraId="254C41CE" w14:textId="62CA375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4A42A6DF" w:rsidR="003E5A34" w:rsidRPr="001269A3" w:rsidRDefault="003E5A34" w:rsidP="003E5A34">
            <w:pPr>
              <w:rPr>
                <w:rFonts w:ascii="Arial" w:hAnsi="Arial" w:cs="Arial"/>
                <w:sz w:val="20"/>
                <w:szCs w:val="20"/>
              </w:rPr>
            </w:pPr>
            <w:r w:rsidRPr="001269A3">
              <w:rPr>
                <w:rFonts w:ascii="Arial" w:hAnsi="Arial" w:cs="Arial"/>
                <w:sz w:val="20"/>
                <w:szCs w:val="20"/>
              </w:rPr>
              <w:t>202</w:t>
            </w:r>
            <w:r w:rsidR="00CD6BE9" w:rsidRPr="001269A3">
              <w:rPr>
                <w:rFonts w:ascii="Arial" w:hAnsi="Arial" w:cs="Arial"/>
                <w:sz w:val="20"/>
                <w:szCs w:val="20"/>
              </w:rPr>
              <w:t>6-</w:t>
            </w:r>
            <w:r w:rsidR="001269A3" w:rsidRPr="001269A3">
              <w:rPr>
                <w:rFonts w:ascii="Arial" w:hAnsi="Arial" w:cs="Arial"/>
                <w:sz w:val="20"/>
                <w:szCs w:val="20"/>
              </w:rPr>
              <w:t>03-04</w:t>
            </w:r>
          </w:p>
        </w:tc>
      </w:tr>
      <w:tr w:rsidR="003E5A34" w:rsidRPr="006C6662" w14:paraId="22510690" w14:textId="77777777" w:rsidTr="0B07CCA0">
        <w:trPr>
          <w:trHeight w:val="191"/>
        </w:trPr>
        <w:tc>
          <w:tcPr>
            <w:tcW w:w="985" w:type="dxa"/>
          </w:tcPr>
          <w:p w14:paraId="1A77EDB4" w14:textId="031A5C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Final Tenders</w:t>
            </w:r>
          </w:p>
        </w:tc>
        <w:tc>
          <w:tcPr>
            <w:tcW w:w="2802" w:type="dxa"/>
            <w:vAlign w:val="center"/>
          </w:tcPr>
          <w:p w14:paraId="3A9FDF94" w14:textId="588200DE" w:rsidR="003E5A34" w:rsidRPr="001269A3" w:rsidRDefault="003E5A34" w:rsidP="003E5A34">
            <w:pPr>
              <w:rPr>
                <w:rFonts w:ascii="Arial" w:hAnsi="Arial" w:cs="Arial"/>
                <w:sz w:val="20"/>
                <w:szCs w:val="20"/>
              </w:rPr>
            </w:pPr>
            <w:r w:rsidRPr="001269A3">
              <w:rPr>
                <w:rFonts w:ascii="Arial" w:hAnsi="Arial" w:cs="Arial"/>
                <w:sz w:val="20"/>
                <w:szCs w:val="20"/>
              </w:rPr>
              <w:t>202</w:t>
            </w:r>
            <w:r w:rsidR="00CD6BE9" w:rsidRPr="001269A3">
              <w:rPr>
                <w:rFonts w:ascii="Arial" w:hAnsi="Arial" w:cs="Arial"/>
                <w:sz w:val="20"/>
                <w:szCs w:val="20"/>
              </w:rPr>
              <w:t>6-</w:t>
            </w:r>
            <w:r w:rsidR="001269A3" w:rsidRPr="001269A3">
              <w:rPr>
                <w:rFonts w:ascii="Arial" w:hAnsi="Arial" w:cs="Arial"/>
                <w:sz w:val="20"/>
                <w:szCs w:val="20"/>
              </w:rPr>
              <w:t>03-09</w:t>
            </w:r>
          </w:p>
        </w:tc>
      </w:tr>
      <w:tr w:rsidR="003E5A34" w:rsidRPr="006C6662" w14:paraId="70F47D8D" w14:textId="77777777" w:rsidTr="0B07CCA0">
        <w:trPr>
          <w:trHeight w:val="191"/>
        </w:trPr>
        <w:tc>
          <w:tcPr>
            <w:tcW w:w="985" w:type="dxa"/>
          </w:tcPr>
          <w:p w14:paraId="197574F7" w14:textId="4C66EB6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Final Tenders</w:t>
            </w:r>
          </w:p>
        </w:tc>
        <w:tc>
          <w:tcPr>
            <w:tcW w:w="2802" w:type="dxa"/>
            <w:vAlign w:val="center"/>
          </w:tcPr>
          <w:p w14:paraId="02B4E652" w14:textId="316E7E7B" w:rsidR="003E5A34" w:rsidRPr="001269A3" w:rsidRDefault="003E5A34" w:rsidP="003E5A34">
            <w:pPr>
              <w:rPr>
                <w:rFonts w:ascii="Arial" w:hAnsi="Arial" w:cs="Arial"/>
                <w:sz w:val="20"/>
                <w:szCs w:val="20"/>
              </w:rPr>
            </w:pPr>
            <w:r w:rsidRPr="001269A3">
              <w:rPr>
                <w:rFonts w:ascii="Arial" w:hAnsi="Arial" w:cs="Arial"/>
                <w:sz w:val="20"/>
                <w:szCs w:val="20"/>
              </w:rPr>
              <w:t>202</w:t>
            </w:r>
            <w:r w:rsidR="00CD6BE9" w:rsidRPr="001269A3">
              <w:rPr>
                <w:rFonts w:ascii="Arial" w:hAnsi="Arial" w:cs="Arial"/>
                <w:sz w:val="20"/>
                <w:szCs w:val="20"/>
              </w:rPr>
              <w:t>6-03-24</w:t>
            </w:r>
          </w:p>
        </w:tc>
      </w:tr>
      <w:tr w:rsidR="003E5A34" w:rsidRPr="006C6662" w14:paraId="13F27718" w14:textId="77777777" w:rsidTr="0B07CCA0">
        <w:trPr>
          <w:trHeight w:val="191"/>
        </w:trPr>
        <w:tc>
          <w:tcPr>
            <w:tcW w:w="985" w:type="dxa"/>
          </w:tcPr>
          <w:p w14:paraId="6E81790B" w14:textId="6AD5CCF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780D7E46"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7A2D8327" w:rsidR="003E5A34" w:rsidRPr="001269A3" w:rsidRDefault="003E5A34" w:rsidP="003E5A34">
            <w:pPr>
              <w:rPr>
                <w:rFonts w:ascii="Arial" w:hAnsi="Arial" w:cs="Arial"/>
                <w:sz w:val="20"/>
                <w:szCs w:val="20"/>
              </w:rPr>
            </w:pPr>
            <w:r w:rsidRPr="001269A3">
              <w:rPr>
                <w:rFonts w:ascii="Arial" w:hAnsi="Arial" w:cs="Arial"/>
                <w:sz w:val="20"/>
                <w:szCs w:val="20"/>
              </w:rPr>
              <w:t>20</w:t>
            </w:r>
            <w:r w:rsidR="00CD6BE9" w:rsidRPr="001269A3">
              <w:rPr>
                <w:rFonts w:ascii="Arial" w:hAnsi="Arial" w:cs="Arial"/>
                <w:sz w:val="20"/>
                <w:szCs w:val="20"/>
              </w:rPr>
              <w:t>26-04-17</w:t>
            </w:r>
          </w:p>
        </w:tc>
      </w:tr>
      <w:tr w:rsidR="003E5A34" w:rsidRPr="006C6662" w14:paraId="1559569E" w14:textId="77777777" w:rsidTr="0B07CCA0">
        <w:trPr>
          <w:trHeight w:val="191"/>
        </w:trPr>
        <w:tc>
          <w:tcPr>
            <w:tcW w:w="985" w:type="dxa"/>
          </w:tcPr>
          <w:p w14:paraId="57CF85FF" w14:textId="01455650"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4F545CE8" w14:textId="5FA5F6BA"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3583CEF0" w:rsidR="003E5A34" w:rsidRPr="001269A3" w:rsidRDefault="003E5A34" w:rsidP="003E5A34">
            <w:pPr>
              <w:rPr>
                <w:rFonts w:ascii="Arial" w:hAnsi="Arial" w:cs="Arial"/>
                <w:sz w:val="20"/>
                <w:szCs w:val="20"/>
              </w:rPr>
            </w:pPr>
            <w:r w:rsidRPr="001269A3">
              <w:rPr>
                <w:rFonts w:ascii="Arial" w:hAnsi="Arial" w:cs="Arial"/>
                <w:sz w:val="20"/>
                <w:szCs w:val="20"/>
              </w:rPr>
              <w:t>20</w:t>
            </w:r>
            <w:r w:rsidR="00CD6BE9" w:rsidRPr="001269A3">
              <w:rPr>
                <w:rFonts w:ascii="Arial" w:hAnsi="Arial" w:cs="Arial"/>
                <w:sz w:val="20"/>
                <w:szCs w:val="20"/>
              </w:rPr>
              <w:t>26-06-17</w:t>
            </w:r>
          </w:p>
        </w:tc>
      </w:tr>
    </w:tbl>
    <w:p w14:paraId="47DA1C67" w14:textId="77777777"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rsidP="00567288">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23FB0AC" w:rsidR="0078773B" w:rsidRPr="006C6662" w:rsidRDefault="0078773B" w:rsidP="0032332E">
            <w:pPr>
              <w:spacing w:before="120" w:after="120"/>
              <w:jc w:val="center"/>
              <w:rPr>
                <w:rFonts w:ascii="Arial" w:hAnsi="Arial" w:cs="Arial"/>
                <w:sz w:val="20"/>
                <w:szCs w:val="20"/>
              </w:rPr>
            </w:pPr>
            <w:bookmarkStart w:id="51" w:name="_Toc184813407"/>
            <w:bookmarkStart w:id="52" w:name="_Toc216161597"/>
            <w:r w:rsidRPr="00E03A34">
              <w:rPr>
                <w:rStyle w:val="Antrat1Diagrama"/>
              </w:rPr>
              <w:t>PRIEDAI</w:t>
            </w:r>
            <w:bookmarkEnd w:id="51"/>
            <w:bookmarkEnd w:id="52"/>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rsidP="00567288">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E851F7" w:rsidRDefault="0078773B" w:rsidP="0043734A">
            <w:pPr>
              <w:jc w:val="both"/>
              <w:rPr>
                <w:rFonts w:ascii="Arial" w:hAnsi="Arial" w:cs="Arial"/>
                <w:sz w:val="20"/>
                <w:szCs w:val="20"/>
              </w:rPr>
            </w:pPr>
            <w:r w:rsidRPr="00E851F7">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E851F7" w:rsidRDefault="00836FFC" w:rsidP="0043734A">
            <w:pPr>
              <w:jc w:val="both"/>
              <w:rPr>
                <w:rFonts w:ascii="Arial" w:hAnsi="Arial" w:cs="Arial"/>
                <w:sz w:val="20"/>
                <w:szCs w:val="20"/>
                <w:lang w:val="en-GB"/>
              </w:rPr>
            </w:pPr>
            <w:r w:rsidRPr="00E851F7">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E851F7" w:rsidRDefault="0078773B" w:rsidP="00567288">
            <w:pPr>
              <w:tabs>
                <w:tab w:val="left" w:pos="567"/>
              </w:tabs>
              <w:jc w:val="both"/>
              <w:rPr>
                <w:rFonts w:ascii="Arial" w:hAnsi="Arial" w:cs="Arial"/>
                <w:sz w:val="20"/>
                <w:szCs w:val="20"/>
              </w:rPr>
            </w:pPr>
            <w:r w:rsidRPr="00E851F7">
              <w:rPr>
                <w:rFonts w:ascii="Arial" w:hAnsi="Arial" w:cs="Arial"/>
                <w:sz w:val="20"/>
                <w:szCs w:val="20"/>
              </w:rPr>
              <w:t xml:space="preserve">1 priedas – Paraiškos forma. </w:t>
            </w:r>
          </w:p>
        </w:tc>
        <w:tc>
          <w:tcPr>
            <w:tcW w:w="7338" w:type="dxa"/>
          </w:tcPr>
          <w:p w14:paraId="1091B7A2" w14:textId="4A6F10A3" w:rsidR="0078773B" w:rsidRPr="00E851F7" w:rsidRDefault="00836FFC" w:rsidP="00836FFC">
            <w:pPr>
              <w:tabs>
                <w:tab w:val="left" w:pos="567"/>
              </w:tabs>
              <w:jc w:val="both"/>
              <w:rPr>
                <w:rFonts w:ascii="Arial" w:hAnsi="Arial" w:cs="Arial"/>
                <w:sz w:val="20"/>
                <w:szCs w:val="20"/>
                <w:lang w:val="en-GB"/>
              </w:rPr>
            </w:pPr>
            <w:bookmarkStart w:id="53" w:name="_Ref274738013"/>
            <w:bookmarkStart w:id="54" w:name="_Ref316455210"/>
            <w:r w:rsidRPr="00E851F7">
              <w:rPr>
                <w:rFonts w:ascii="Arial" w:hAnsi="Arial" w:cs="Arial"/>
                <w:sz w:val="20"/>
                <w:szCs w:val="20"/>
                <w:lang w:val="en-GB"/>
              </w:rPr>
              <w:t xml:space="preserve">Annex 1 – Application form. </w:t>
            </w:r>
            <w:bookmarkEnd w:id="53"/>
            <w:bookmarkEnd w:id="54"/>
          </w:p>
        </w:tc>
      </w:tr>
      <w:tr w:rsidR="0078773B" w:rsidRPr="006C6662" w14:paraId="0DB6CEB9" w14:textId="77777777" w:rsidTr="00863856">
        <w:tc>
          <w:tcPr>
            <w:tcW w:w="7083" w:type="dxa"/>
            <w:gridSpan w:val="2"/>
          </w:tcPr>
          <w:p w14:paraId="12DA7831" w14:textId="77777777" w:rsidR="0078773B" w:rsidRPr="00E851F7" w:rsidRDefault="0078773B" w:rsidP="00567288">
            <w:pPr>
              <w:tabs>
                <w:tab w:val="left" w:pos="567"/>
              </w:tabs>
              <w:jc w:val="both"/>
              <w:rPr>
                <w:rFonts w:ascii="Arial" w:hAnsi="Arial" w:cs="Arial"/>
                <w:sz w:val="20"/>
                <w:szCs w:val="20"/>
              </w:rPr>
            </w:pPr>
            <w:r w:rsidRPr="00E851F7">
              <w:rPr>
                <w:rFonts w:ascii="Arial" w:hAnsi="Arial" w:cs="Arial"/>
                <w:sz w:val="20"/>
                <w:szCs w:val="20"/>
              </w:rPr>
              <w:t>2 priedas – Pasiūlymo forma (Pirminio ir Galutinio pasiūlymo pateikimui).</w:t>
            </w:r>
          </w:p>
        </w:tc>
        <w:tc>
          <w:tcPr>
            <w:tcW w:w="7338" w:type="dxa"/>
          </w:tcPr>
          <w:p w14:paraId="6241B482" w14:textId="4A67E354"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2 – Tender form (For submission of the Initial and Final </w:t>
            </w:r>
            <w:r w:rsidR="00AA06BD" w:rsidRPr="00E851F7">
              <w:rPr>
                <w:rFonts w:ascii="Arial" w:hAnsi="Arial" w:cs="Arial"/>
                <w:sz w:val="20"/>
                <w:szCs w:val="20"/>
                <w:lang w:val="en-GB"/>
              </w:rPr>
              <w:t>Tender</w:t>
            </w:r>
            <w:r w:rsidRPr="00E851F7">
              <w:rPr>
                <w:rFonts w:ascii="Arial" w:hAnsi="Arial" w:cs="Arial"/>
                <w:sz w:val="20"/>
                <w:szCs w:val="20"/>
                <w:lang w:val="en-GB"/>
              </w:rPr>
              <w:t>).</w:t>
            </w:r>
          </w:p>
        </w:tc>
      </w:tr>
      <w:tr w:rsidR="0078773B" w:rsidRPr="006C6662" w14:paraId="697DAB88" w14:textId="77777777" w:rsidTr="00863856">
        <w:tc>
          <w:tcPr>
            <w:tcW w:w="7083" w:type="dxa"/>
            <w:gridSpan w:val="2"/>
          </w:tcPr>
          <w:p w14:paraId="39254D79" w14:textId="4F1E8673" w:rsidR="0078773B" w:rsidRPr="00E851F7" w:rsidRDefault="0078773B" w:rsidP="00567288">
            <w:pPr>
              <w:tabs>
                <w:tab w:val="left" w:pos="567"/>
              </w:tabs>
              <w:jc w:val="both"/>
              <w:rPr>
                <w:rFonts w:ascii="Arial" w:hAnsi="Arial" w:cs="Arial"/>
                <w:sz w:val="20"/>
                <w:szCs w:val="20"/>
              </w:rPr>
            </w:pPr>
            <w:r w:rsidRPr="00E851F7">
              <w:rPr>
                <w:rFonts w:ascii="Arial" w:hAnsi="Arial" w:cs="Arial"/>
                <w:sz w:val="20"/>
                <w:szCs w:val="20"/>
              </w:rPr>
              <w:t xml:space="preserve">3 priedas – EBVPD forma </w:t>
            </w:r>
          </w:p>
        </w:tc>
        <w:tc>
          <w:tcPr>
            <w:tcW w:w="7338" w:type="dxa"/>
          </w:tcPr>
          <w:p w14:paraId="6719F29F" w14:textId="6D138AE2"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E851F7" w:rsidRDefault="0078773B" w:rsidP="00567288">
            <w:pPr>
              <w:tabs>
                <w:tab w:val="left" w:pos="284"/>
              </w:tabs>
              <w:ind w:right="22"/>
              <w:jc w:val="both"/>
              <w:rPr>
                <w:rFonts w:ascii="Arial" w:hAnsi="Arial" w:cs="Arial"/>
                <w:sz w:val="20"/>
                <w:szCs w:val="20"/>
              </w:rPr>
            </w:pPr>
            <w:r w:rsidRPr="00E851F7">
              <w:rPr>
                <w:rFonts w:ascii="Arial" w:hAnsi="Arial" w:cs="Arial"/>
                <w:sz w:val="20"/>
                <w:szCs w:val="20"/>
              </w:rPr>
              <w:t>4 priedas – Techninė specifikacija.</w:t>
            </w:r>
          </w:p>
        </w:tc>
        <w:tc>
          <w:tcPr>
            <w:tcW w:w="7338" w:type="dxa"/>
          </w:tcPr>
          <w:p w14:paraId="156D4DB5" w14:textId="1AA8EE06" w:rsidR="0078773B" w:rsidRPr="00E851F7" w:rsidRDefault="00836FFC" w:rsidP="00836FFC">
            <w:pPr>
              <w:tabs>
                <w:tab w:val="left" w:pos="284"/>
              </w:tabs>
              <w:ind w:right="22"/>
              <w:rPr>
                <w:rFonts w:ascii="Arial" w:hAnsi="Arial" w:cs="Arial"/>
                <w:sz w:val="20"/>
                <w:szCs w:val="20"/>
                <w:lang w:val="en-GB"/>
              </w:rPr>
            </w:pPr>
            <w:r w:rsidRPr="00E851F7">
              <w:rPr>
                <w:rFonts w:ascii="Arial" w:hAnsi="Arial" w:cs="Arial"/>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E851F7" w:rsidRDefault="0078773B" w:rsidP="00567288">
            <w:pPr>
              <w:tabs>
                <w:tab w:val="left" w:pos="567"/>
              </w:tabs>
              <w:jc w:val="both"/>
              <w:rPr>
                <w:rFonts w:ascii="Arial" w:hAnsi="Arial" w:cs="Arial"/>
                <w:sz w:val="20"/>
                <w:szCs w:val="20"/>
              </w:rPr>
            </w:pPr>
            <w:r w:rsidRPr="00E851F7">
              <w:rPr>
                <w:rFonts w:ascii="Arial" w:hAnsi="Arial" w:cs="Arial"/>
                <w:sz w:val="20"/>
                <w:szCs w:val="20"/>
              </w:rPr>
              <w:t>5 priedas – Sutarties projektas.</w:t>
            </w:r>
          </w:p>
        </w:tc>
        <w:tc>
          <w:tcPr>
            <w:tcW w:w="7338" w:type="dxa"/>
          </w:tcPr>
          <w:p w14:paraId="20E3EBB1" w14:textId="6603C779"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5 – Draft </w:t>
            </w:r>
            <w:r w:rsidR="004A6443" w:rsidRPr="00E851F7">
              <w:rPr>
                <w:rFonts w:ascii="Arial" w:hAnsi="Arial" w:cs="Arial"/>
                <w:sz w:val="20"/>
                <w:szCs w:val="20"/>
                <w:lang w:val="en-GB"/>
              </w:rPr>
              <w:t>C</w:t>
            </w:r>
            <w:r w:rsidRPr="00E851F7">
              <w:rPr>
                <w:rFonts w:ascii="Arial" w:hAnsi="Arial" w:cs="Arial"/>
                <w:sz w:val="20"/>
                <w:szCs w:val="20"/>
                <w:lang w:val="en-GB"/>
              </w:rPr>
              <w:t>ontract.</w:t>
            </w:r>
          </w:p>
        </w:tc>
      </w:tr>
      <w:tr w:rsidR="0078773B" w:rsidRPr="006C6662" w14:paraId="05F54156" w14:textId="77777777" w:rsidTr="00863856">
        <w:tc>
          <w:tcPr>
            <w:tcW w:w="7083" w:type="dxa"/>
            <w:gridSpan w:val="2"/>
          </w:tcPr>
          <w:p w14:paraId="384FD096" w14:textId="75937809" w:rsidR="0078773B" w:rsidRPr="00E851F7" w:rsidRDefault="0078773B" w:rsidP="00567288">
            <w:pPr>
              <w:tabs>
                <w:tab w:val="left" w:pos="567"/>
              </w:tabs>
              <w:jc w:val="both"/>
              <w:rPr>
                <w:rFonts w:ascii="Arial" w:hAnsi="Arial" w:cs="Arial"/>
                <w:sz w:val="20"/>
                <w:szCs w:val="20"/>
              </w:rPr>
            </w:pPr>
            <w:r w:rsidRPr="00E851F7">
              <w:rPr>
                <w:rFonts w:ascii="Arial" w:hAnsi="Arial" w:cs="Arial"/>
                <w:sz w:val="20"/>
                <w:szCs w:val="20"/>
              </w:rPr>
              <w:t xml:space="preserve">6 priedas </w:t>
            </w:r>
            <w:r w:rsidR="00F97BFE" w:rsidRPr="00E851F7">
              <w:rPr>
                <w:rFonts w:ascii="Arial" w:hAnsi="Arial" w:cs="Arial"/>
                <w:sz w:val="20"/>
                <w:szCs w:val="20"/>
              </w:rPr>
              <w:t xml:space="preserve">– </w:t>
            </w:r>
            <w:r w:rsidRPr="00E851F7">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E851F7" w:rsidRDefault="00836FFC" w:rsidP="00836FFC">
            <w:pPr>
              <w:tabs>
                <w:tab w:val="left" w:pos="567"/>
              </w:tabs>
              <w:jc w:val="both"/>
              <w:rPr>
                <w:rFonts w:ascii="Arial" w:hAnsi="Arial" w:cs="Arial"/>
                <w:sz w:val="20"/>
                <w:szCs w:val="20"/>
              </w:rPr>
            </w:pPr>
            <w:r w:rsidRPr="00E851F7">
              <w:rPr>
                <w:rFonts w:ascii="Arial" w:hAnsi="Arial" w:cs="Arial"/>
                <w:sz w:val="20"/>
                <w:szCs w:val="20"/>
                <w:lang w:val="en-GB"/>
              </w:rPr>
              <w:t xml:space="preserve">Annex 6 – Information about the economic entity whose capacities are intended to be relied upon, the </w:t>
            </w:r>
            <w:r w:rsidR="00107AD8" w:rsidRPr="00E851F7">
              <w:rPr>
                <w:rFonts w:ascii="Arial" w:hAnsi="Arial" w:cs="Arial"/>
                <w:sz w:val="20"/>
                <w:szCs w:val="20"/>
                <w:lang w:val="en-GB"/>
              </w:rPr>
              <w:t>S</w:t>
            </w:r>
            <w:r w:rsidRPr="00E851F7">
              <w:rPr>
                <w:rFonts w:ascii="Arial" w:hAnsi="Arial" w:cs="Arial"/>
                <w:sz w:val="20"/>
                <w:szCs w:val="20"/>
                <w:lang w:val="en-GB"/>
              </w:rPr>
              <w:t xml:space="preserve">ub-suppliers and </w:t>
            </w:r>
            <w:r w:rsidR="00107AD8" w:rsidRPr="00E851F7">
              <w:rPr>
                <w:rFonts w:ascii="Arial" w:hAnsi="Arial" w:cs="Arial"/>
                <w:sz w:val="20"/>
                <w:szCs w:val="20"/>
                <w:lang w:val="en-GB"/>
              </w:rPr>
              <w:t>Q</w:t>
            </w:r>
            <w:r w:rsidRPr="00E851F7">
              <w:rPr>
                <w:rFonts w:ascii="Arial" w:hAnsi="Arial" w:cs="Arial"/>
                <w:sz w:val="20"/>
                <w:szCs w:val="20"/>
                <w:lang w:val="en-GB"/>
              </w:rPr>
              <w:t>uasi</w:t>
            </w:r>
            <w:r w:rsidR="00107AD8" w:rsidRPr="00E851F7">
              <w:rPr>
                <w:rFonts w:ascii="Arial" w:hAnsi="Arial" w:cs="Arial"/>
                <w:sz w:val="20"/>
                <w:szCs w:val="20"/>
                <w:lang w:val="en-GB"/>
              </w:rPr>
              <w:t>-S</w:t>
            </w:r>
            <w:r w:rsidRPr="00E851F7">
              <w:rPr>
                <w:rFonts w:ascii="Arial" w:hAnsi="Arial" w:cs="Arial"/>
                <w:sz w:val="20"/>
                <w:szCs w:val="20"/>
                <w:lang w:val="en-GB"/>
              </w:rPr>
              <w:t>ub-suppliers.</w:t>
            </w:r>
          </w:p>
        </w:tc>
      </w:tr>
      <w:tr w:rsidR="00B37155" w:rsidRPr="006C6662" w14:paraId="22C048A1" w14:textId="77777777" w:rsidTr="00863856">
        <w:tc>
          <w:tcPr>
            <w:tcW w:w="7083" w:type="dxa"/>
            <w:gridSpan w:val="2"/>
          </w:tcPr>
          <w:p w14:paraId="7FAAC8BD" w14:textId="5494D27C" w:rsidR="00B37155" w:rsidRPr="00E851F7" w:rsidRDefault="00B37155" w:rsidP="00093FB5">
            <w:pPr>
              <w:pStyle w:val="Sraopastraipa"/>
              <w:spacing w:after="60"/>
              <w:ind w:left="0"/>
              <w:jc w:val="both"/>
              <w:rPr>
                <w:rFonts w:ascii="Arial" w:hAnsi="Arial" w:cs="Arial"/>
                <w:sz w:val="20"/>
                <w:szCs w:val="20"/>
              </w:rPr>
            </w:pPr>
            <w:r w:rsidRPr="00E851F7">
              <w:rPr>
                <w:rFonts w:ascii="Arial" w:hAnsi="Arial" w:cs="Arial"/>
                <w:sz w:val="20"/>
                <w:szCs w:val="20"/>
              </w:rPr>
              <w:t xml:space="preserve">7 priedas – </w:t>
            </w:r>
            <w:r w:rsidR="002E44D8" w:rsidRPr="00E851F7">
              <w:rPr>
                <w:rFonts w:ascii="Arial" w:hAnsi="Arial" w:cs="Arial"/>
                <w:sz w:val="20"/>
                <w:szCs w:val="20"/>
              </w:rPr>
              <w:t>Konfidenciali informacija (bus prašoma pateikti tik galimo laimėtojo/laimėtojo).</w:t>
            </w:r>
          </w:p>
        </w:tc>
        <w:tc>
          <w:tcPr>
            <w:tcW w:w="7338" w:type="dxa"/>
          </w:tcPr>
          <w:p w14:paraId="55E3E475" w14:textId="590740B0" w:rsidR="00B37155" w:rsidRPr="00E851F7" w:rsidRDefault="00F97BFE" w:rsidP="00093FB5">
            <w:pPr>
              <w:tabs>
                <w:tab w:val="left" w:pos="567"/>
              </w:tabs>
              <w:jc w:val="both"/>
              <w:rPr>
                <w:rFonts w:ascii="Arial" w:hAnsi="Arial" w:cs="Arial"/>
                <w:sz w:val="20"/>
                <w:szCs w:val="20"/>
                <w:lang w:val="en-GB"/>
              </w:rPr>
            </w:pPr>
            <w:r w:rsidRPr="00E851F7">
              <w:rPr>
                <w:rFonts w:ascii="Arial" w:hAnsi="Arial" w:cs="Arial"/>
                <w:sz w:val="20"/>
                <w:szCs w:val="20"/>
                <w:lang w:val="en-GB"/>
              </w:rPr>
              <w:t>Annex 7 – Declaration of Compliance with the National Security Requirements</w:t>
            </w:r>
          </w:p>
        </w:tc>
      </w:tr>
      <w:tr w:rsidR="00093FB5" w:rsidRPr="006C6662" w14:paraId="2155B146" w14:textId="77777777" w:rsidTr="00863856">
        <w:tc>
          <w:tcPr>
            <w:tcW w:w="7083" w:type="dxa"/>
            <w:gridSpan w:val="2"/>
          </w:tcPr>
          <w:p w14:paraId="2CD822A3" w14:textId="3FDDA2A4" w:rsidR="00093FB5" w:rsidRPr="00E851F7" w:rsidRDefault="00B37155" w:rsidP="00093FB5">
            <w:pPr>
              <w:pStyle w:val="Sraopastraipa"/>
              <w:spacing w:after="60"/>
              <w:ind w:left="0"/>
              <w:jc w:val="both"/>
              <w:rPr>
                <w:rFonts w:ascii="Arial" w:hAnsi="Arial" w:cs="Arial"/>
                <w:sz w:val="20"/>
                <w:szCs w:val="20"/>
              </w:rPr>
            </w:pPr>
            <w:r w:rsidRPr="00E851F7">
              <w:rPr>
                <w:rFonts w:ascii="Arial" w:hAnsi="Arial" w:cs="Arial"/>
                <w:sz w:val="20"/>
                <w:szCs w:val="20"/>
              </w:rPr>
              <w:t>8</w:t>
            </w:r>
            <w:r w:rsidR="00093FB5" w:rsidRPr="00E851F7">
              <w:rPr>
                <w:rFonts w:ascii="Arial" w:hAnsi="Arial" w:cs="Arial"/>
                <w:sz w:val="20"/>
                <w:szCs w:val="20"/>
              </w:rPr>
              <w:t xml:space="preserve"> priedas </w:t>
            </w:r>
            <w:r w:rsidR="00F97BFE" w:rsidRPr="00E851F7">
              <w:rPr>
                <w:rFonts w:ascii="Arial" w:hAnsi="Arial" w:cs="Arial"/>
                <w:sz w:val="20"/>
                <w:szCs w:val="20"/>
              </w:rPr>
              <w:t xml:space="preserve">– </w:t>
            </w:r>
            <w:r w:rsidR="00093FB5" w:rsidRPr="00E851F7">
              <w:rPr>
                <w:rFonts w:ascii="Arial" w:hAnsi="Arial" w:cs="Arial"/>
                <w:sz w:val="20"/>
                <w:szCs w:val="20"/>
              </w:rPr>
              <w:t xml:space="preserve"> </w:t>
            </w:r>
            <w:r w:rsidR="00E851F7" w:rsidRPr="00E851F7">
              <w:rPr>
                <w:rFonts w:ascii="Arial" w:hAnsi="Arial" w:cs="Arial"/>
                <w:sz w:val="20"/>
                <w:szCs w:val="20"/>
              </w:rPr>
              <w:t>Konfidencialumo įsipareigojimas.</w:t>
            </w:r>
          </w:p>
        </w:tc>
        <w:tc>
          <w:tcPr>
            <w:tcW w:w="7338" w:type="dxa"/>
          </w:tcPr>
          <w:p w14:paraId="7AB58900" w14:textId="547DBE15" w:rsidR="00093FB5" w:rsidRPr="00E851F7" w:rsidRDefault="00093FB5" w:rsidP="00093FB5">
            <w:pPr>
              <w:tabs>
                <w:tab w:val="left" w:pos="567"/>
              </w:tabs>
              <w:jc w:val="both"/>
              <w:rPr>
                <w:rFonts w:ascii="Arial" w:hAnsi="Arial" w:cs="Arial"/>
                <w:sz w:val="20"/>
                <w:szCs w:val="20"/>
              </w:rPr>
            </w:pPr>
            <w:r w:rsidRPr="00E851F7">
              <w:rPr>
                <w:rFonts w:ascii="Arial" w:hAnsi="Arial" w:cs="Arial"/>
                <w:sz w:val="20"/>
                <w:szCs w:val="20"/>
                <w:lang w:val="en-GB"/>
              </w:rPr>
              <w:t xml:space="preserve">Annex </w:t>
            </w:r>
            <w:r w:rsidR="00F97BFE" w:rsidRPr="00E851F7">
              <w:rPr>
                <w:rFonts w:ascii="Arial" w:hAnsi="Arial" w:cs="Arial"/>
                <w:sz w:val="20"/>
                <w:szCs w:val="20"/>
                <w:lang w:val="en-GB"/>
              </w:rPr>
              <w:t xml:space="preserve">8 </w:t>
            </w:r>
            <w:r w:rsidRPr="00E851F7">
              <w:rPr>
                <w:rFonts w:ascii="Arial" w:hAnsi="Arial" w:cs="Arial"/>
                <w:sz w:val="20"/>
                <w:szCs w:val="20"/>
                <w:lang w:val="en-GB"/>
              </w:rPr>
              <w:t xml:space="preserve">– </w:t>
            </w:r>
            <w:r w:rsidR="00E851F7" w:rsidRPr="00E851F7">
              <w:rPr>
                <w:rFonts w:ascii="Arial" w:hAnsi="Arial" w:cs="Arial"/>
                <w:sz w:val="20"/>
                <w:szCs w:val="20"/>
                <w:lang w:val="en-GB"/>
              </w:rPr>
              <w:t>Commitment of Confidentiality.</w:t>
            </w:r>
          </w:p>
        </w:tc>
      </w:tr>
      <w:tr w:rsidR="00093FB5" w:rsidRPr="006C6662" w14:paraId="79C1C991" w14:textId="77777777" w:rsidTr="00863856">
        <w:tc>
          <w:tcPr>
            <w:tcW w:w="7083" w:type="dxa"/>
            <w:gridSpan w:val="2"/>
          </w:tcPr>
          <w:p w14:paraId="6F7E9009" w14:textId="618578E6" w:rsidR="00093FB5" w:rsidRPr="00E851F7" w:rsidRDefault="00B37155" w:rsidP="00093FB5">
            <w:pPr>
              <w:tabs>
                <w:tab w:val="left" w:pos="567"/>
              </w:tabs>
              <w:jc w:val="both"/>
              <w:rPr>
                <w:rFonts w:ascii="Arial" w:hAnsi="Arial" w:cs="Arial"/>
                <w:sz w:val="20"/>
                <w:szCs w:val="20"/>
              </w:rPr>
            </w:pPr>
            <w:r w:rsidRPr="00E851F7">
              <w:rPr>
                <w:rFonts w:ascii="Arial" w:hAnsi="Arial" w:cs="Arial"/>
                <w:sz w:val="20"/>
                <w:szCs w:val="20"/>
              </w:rPr>
              <w:lastRenderedPageBreak/>
              <w:t>9</w:t>
            </w:r>
            <w:r w:rsidR="00093FB5" w:rsidRPr="00E851F7">
              <w:rPr>
                <w:rFonts w:ascii="Arial" w:hAnsi="Arial" w:cs="Arial"/>
                <w:sz w:val="20"/>
                <w:szCs w:val="20"/>
              </w:rPr>
              <w:t xml:space="preserve"> priedas – </w:t>
            </w:r>
            <w:r w:rsidR="00A768C0" w:rsidRPr="00E851F7">
              <w:rPr>
                <w:rFonts w:ascii="Arial" w:hAnsi="Arial" w:cs="Arial"/>
                <w:sz w:val="20"/>
                <w:szCs w:val="20"/>
              </w:rPr>
              <w:t>Nacionalinio saugumo deklaracija</w:t>
            </w:r>
          </w:p>
        </w:tc>
        <w:tc>
          <w:tcPr>
            <w:tcW w:w="7338" w:type="dxa"/>
          </w:tcPr>
          <w:p w14:paraId="65689FA7" w14:textId="4124C96F" w:rsidR="00093FB5" w:rsidRPr="00E851F7" w:rsidRDefault="00093FB5" w:rsidP="00093FB5">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w:t>
            </w:r>
            <w:r w:rsidR="00F97BFE" w:rsidRPr="00E851F7">
              <w:rPr>
                <w:rFonts w:ascii="Arial" w:hAnsi="Arial" w:cs="Arial"/>
                <w:sz w:val="20"/>
                <w:szCs w:val="20"/>
                <w:lang w:val="en-GB"/>
              </w:rPr>
              <w:t xml:space="preserve">9 </w:t>
            </w:r>
            <w:r w:rsidRPr="00E851F7">
              <w:rPr>
                <w:rFonts w:ascii="Arial" w:hAnsi="Arial" w:cs="Arial"/>
                <w:sz w:val="20"/>
                <w:szCs w:val="20"/>
                <w:lang w:val="en-GB"/>
              </w:rPr>
              <w:t xml:space="preserve">– </w:t>
            </w:r>
            <w:r w:rsidR="00A768C0" w:rsidRPr="00E851F7">
              <w:rPr>
                <w:rFonts w:ascii="Arial" w:hAnsi="Arial" w:cs="Arial"/>
                <w:sz w:val="20"/>
                <w:szCs w:val="20"/>
                <w:lang w:val="en-GB"/>
              </w:rPr>
              <w:t xml:space="preserve">Declaration of Compliance with the National Security Requirements </w:t>
            </w:r>
          </w:p>
        </w:tc>
      </w:tr>
      <w:tr w:rsidR="00093FB5" w:rsidRPr="006C6662" w14:paraId="664DE3E2" w14:textId="77777777" w:rsidTr="00863856">
        <w:tc>
          <w:tcPr>
            <w:tcW w:w="7083" w:type="dxa"/>
            <w:gridSpan w:val="2"/>
          </w:tcPr>
          <w:p w14:paraId="1A5EC234" w14:textId="74C56E67" w:rsidR="00093FB5" w:rsidRPr="0036688C" w:rsidRDefault="00B37155" w:rsidP="00093FB5">
            <w:pPr>
              <w:tabs>
                <w:tab w:val="left" w:pos="567"/>
              </w:tabs>
              <w:jc w:val="both"/>
              <w:rPr>
                <w:rFonts w:ascii="Arial" w:hAnsi="Arial" w:cs="Arial"/>
                <w:sz w:val="20"/>
                <w:szCs w:val="20"/>
              </w:rPr>
            </w:pPr>
            <w:r w:rsidRPr="0036688C">
              <w:rPr>
                <w:rFonts w:ascii="Arial" w:hAnsi="Arial" w:cs="Arial"/>
                <w:sz w:val="20"/>
                <w:szCs w:val="20"/>
              </w:rPr>
              <w:t xml:space="preserve">10 </w:t>
            </w:r>
            <w:r w:rsidR="00093FB5" w:rsidRPr="0036688C">
              <w:rPr>
                <w:rFonts w:ascii="Arial" w:hAnsi="Arial" w:cs="Arial"/>
                <w:sz w:val="20"/>
                <w:szCs w:val="20"/>
              </w:rPr>
              <w:t xml:space="preserve">priedas – </w:t>
            </w:r>
            <w:r w:rsidR="00FD2932" w:rsidRPr="00FD2932">
              <w:rPr>
                <w:rFonts w:ascii="Arial" w:hAnsi="Arial" w:cs="Arial"/>
                <w:sz w:val="20"/>
                <w:szCs w:val="20"/>
              </w:rPr>
              <w:t>Ekonomiškai naudingiausio Pasiūlymo vertinimo metodika</w:t>
            </w:r>
            <w:r w:rsidR="00FD2932" w:rsidRPr="00FD2932" w:rsidDel="00FD2932">
              <w:rPr>
                <w:rFonts w:ascii="Arial" w:hAnsi="Arial" w:cs="Arial"/>
                <w:sz w:val="20"/>
                <w:szCs w:val="20"/>
              </w:rPr>
              <w:t xml:space="preserve"> </w:t>
            </w:r>
          </w:p>
        </w:tc>
        <w:tc>
          <w:tcPr>
            <w:tcW w:w="7338" w:type="dxa"/>
          </w:tcPr>
          <w:p w14:paraId="404D088D" w14:textId="5529506A" w:rsidR="00093FB5" w:rsidRPr="0036688C" w:rsidRDefault="00093FB5" w:rsidP="00093FB5">
            <w:pPr>
              <w:tabs>
                <w:tab w:val="left" w:pos="567"/>
              </w:tabs>
              <w:jc w:val="both"/>
              <w:rPr>
                <w:rFonts w:ascii="Arial" w:hAnsi="Arial" w:cs="Arial"/>
                <w:sz w:val="20"/>
                <w:szCs w:val="20"/>
                <w:lang w:val="en-GB"/>
              </w:rPr>
            </w:pPr>
            <w:r w:rsidRPr="0036688C">
              <w:rPr>
                <w:rFonts w:ascii="Arial" w:hAnsi="Arial" w:cs="Arial"/>
                <w:sz w:val="20"/>
                <w:szCs w:val="20"/>
                <w:lang w:val="en-GB"/>
              </w:rPr>
              <w:t xml:space="preserve">Annex </w:t>
            </w:r>
            <w:r w:rsidR="00F97BFE" w:rsidRPr="0036688C">
              <w:rPr>
                <w:rFonts w:ascii="Arial" w:hAnsi="Arial" w:cs="Arial"/>
                <w:sz w:val="20"/>
                <w:szCs w:val="20"/>
                <w:lang w:val="en-GB"/>
              </w:rPr>
              <w:t>10</w:t>
            </w:r>
            <w:r w:rsidR="00E851F7" w:rsidRPr="0036688C">
              <w:rPr>
                <w:rFonts w:ascii="Arial" w:hAnsi="Arial" w:cs="Arial"/>
                <w:sz w:val="20"/>
                <w:szCs w:val="20"/>
                <w:lang w:val="en-GB"/>
              </w:rPr>
              <w:t xml:space="preserve"> </w:t>
            </w:r>
            <w:r w:rsidRPr="0036688C">
              <w:rPr>
                <w:rFonts w:ascii="Arial" w:hAnsi="Arial" w:cs="Arial"/>
                <w:sz w:val="20"/>
                <w:szCs w:val="20"/>
                <w:lang w:val="en-GB"/>
              </w:rPr>
              <w:t xml:space="preserve">– </w:t>
            </w:r>
            <w:r w:rsidR="00FD2932" w:rsidRPr="00FD2932">
              <w:rPr>
                <w:rFonts w:ascii="Arial" w:hAnsi="Arial" w:cs="Arial"/>
                <w:sz w:val="20"/>
                <w:szCs w:val="20"/>
                <w:lang w:val="en-GB"/>
              </w:rPr>
              <w:t>Methodology for evaluating the most economically advantageous tender</w:t>
            </w:r>
            <w:r w:rsidR="00FD2932" w:rsidRPr="00FD2932" w:rsidDel="00FD2932">
              <w:rPr>
                <w:rFonts w:ascii="Arial" w:hAnsi="Arial" w:cs="Arial"/>
                <w:sz w:val="20"/>
                <w:szCs w:val="20"/>
                <w:lang w:val="en-GB"/>
              </w:rPr>
              <w:t xml:space="preserve"> </w:t>
            </w:r>
          </w:p>
        </w:tc>
      </w:tr>
      <w:tr w:rsidR="00093FB5" w:rsidRPr="006C6662" w14:paraId="731F7681" w14:textId="77777777" w:rsidTr="00863856">
        <w:tc>
          <w:tcPr>
            <w:tcW w:w="7083" w:type="dxa"/>
            <w:gridSpan w:val="2"/>
          </w:tcPr>
          <w:p w14:paraId="2F2F5FD2" w14:textId="6A70F6E5" w:rsidR="00093FB5" w:rsidRPr="0036688C" w:rsidRDefault="00093FB5" w:rsidP="00093FB5">
            <w:pPr>
              <w:tabs>
                <w:tab w:val="left" w:pos="567"/>
              </w:tabs>
              <w:jc w:val="both"/>
              <w:rPr>
                <w:rFonts w:ascii="Arial" w:hAnsi="Arial" w:cs="Arial"/>
                <w:sz w:val="20"/>
                <w:szCs w:val="20"/>
              </w:rPr>
            </w:pPr>
            <w:r w:rsidRPr="0036688C">
              <w:rPr>
                <w:rFonts w:ascii="Arial" w:hAnsi="Arial" w:cs="Arial"/>
                <w:sz w:val="20"/>
                <w:szCs w:val="20"/>
              </w:rPr>
              <w:t>1</w:t>
            </w:r>
            <w:r w:rsidR="00BE6347">
              <w:rPr>
                <w:rFonts w:ascii="Arial" w:hAnsi="Arial" w:cs="Arial"/>
                <w:sz w:val="20"/>
                <w:szCs w:val="20"/>
              </w:rPr>
              <w:t>1</w:t>
            </w:r>
            <w:r w:rsidRPr="0036688C">
              <w:rPr>
                <w:rFonts w:ascii="Arial" w:hAnsi="Arial" w:cs="Arial"/>
                <w:sz w:val="20"/>
                <w:szCs w:val="20"/>
              </w:rPr>
              <w:t xml:space="preserve"> priedas </w:t>
            </w:r>
            <w:r w:rsidR="00197DDA" w:rsidRPr="0036688C">
              <w:rPr>
                <w:rFonts w:ascii="Arial" w:hAnsi="Arial" w:cs="Arial"/>
                <w:sz w:val="20"/>
                <w:szCs w:val="20"/>
              </w:rPr>
              <w:t>–</w:t>
            </w:r>
            <w:r w:rsidR="001A11F4">
              <w:rPr>
                <w:rFonts w:ascii="Arial" w:hAnsi="Arial" w:cs="Arial"/>
                <w:sz w:val="20"/>
                <w:szCs w:val="20"/>
              </w:rPr>
              <w:t xml:space="preserve"> </w:t>
            </w:r>
            <w:r w:rsidR="008B5013">
              <w:rPr>
                <w:rFonts w:ascii="Arial" w:hAnsi="Arial" w:cs="Arial"/>
                <w:sz w:val="20"/>
                <w:szCs w:val="20"/>
              </w:rPr>
              <w:t>Tiekėjo siūlo</w:t>
            </w:r>
            <w:r w:rsidR="00C92569">
              <w:rPr>
                <w:rFonts w:ascii="Arial" w:hAnsi="Arial" w:cs="Arial"/>
                <w:sz w:val="20"/>
                <w:szCs w:val="20"/>
              </w:rPr>
              <w:t xml:space="preserve">mų specialistų sąrašas </w:t>
            </w:r>
            <w:r w:rsidR="00C92569" w:rsidDel="00C92569">
              <w:rPr>
                <w:rFonts w:ascii="Arial" w:hAnsi="Arial" w:cs="Arial"/>
                <w:sz w:val="20"/>
                <w:szCs w:val="20"/>
              </w:rPr>
              <w:t xml:space="preserve"> </w:t>
            </w:r>
          </w:p>
        </w:tc>
        <w:tc>
          <w:tcPr>
            <w:tcW w:w="7338" w:type="dxa"/>
          </w:tcPr>
          <w:p w14:paraId="477BCACA" w14:textId="56C8F6B0" w:rsidR="00093FB5" w:rsidRPr="0036688C" w:rsidRDefault="00093FB5" w:rsidP="00093FB5">
            <w:pPr>
              <w:tabs>
                <w:tab w:val="left" w:pos="567"/>
              </w:tabs>
              <w:jc w:val="both"/>
              <w:rPr>
                <w:rFonts w:ascii="Arial" w:hAnsi="Arial" w:cs="Arial"/>
                <w:sz w:val="20"/>
                <w:szCs w:val="20"/>
                <w:lang w:val="en-GB"/>
              </w:rPr>
            </w:pPr>
            <w:r w:rsidRPr="0036688C">
              <w:rPr>
                <w:rFonts w:ascii="Arial" w:hAnsi="Arial" w:cs="Arial"/>
                <w:sz w:val="20"/>
                <w:szCs w:val="20"/>
                <w:lang w:val="en-GB"/>
              </w:rPr>
              <w:t xml:space="preserve">Annex </w:t>
            </w:r>
            <w:r w:rsidR="00F97BFE" w:rsidRPr="0036688C">
              <w:rPr>
                <w:rFonts w:ascii="Arial" w:hAnsi="Arial" w:cs="Arial"/>
                <w:sz w:val="20"/>
                <w:szCs w:val="20"/>
                <w:lang w:val="en-GB"/>
              </w:rPr>
              <w:t>1</w:t>
            </w:r>
            <w:r w:rsidR="008B5013">
              <w:rPr>
                <w:rFonts w:ascii="Arial" w:hAnsi="Arial" w:cs="Arial"/>
                <w:sz w:val="20"/>
                <w:szCs w:val="20"/>
                <w:lang w:val="en-US"/>
              </w:rPr>
              <w:t>1</w:t>
            </w:r>
            <w:r w:rsidR="00F97BFE" w:rsidRPr="0036688C">
              <w:rPr>
                <w:rFonts w:ascii="Arial" w:hAnsi="Arial" w:cs="Arial"/>
                <w:sz w:val="20"/>
                <w:szCs w:val="20"/>
                <w:lang w:val="en-GB"/>
              </w:rPr>
              <w:t xml:space="preserve"> </w:t>
            </w:r>
            <w:r w:rsidRPr="0036688C">
              <w:rPr>
                <w:rFonts w:ascii="Arial" w:hAnsi="Arial" w:cs="Arial"/>
                <w:sz w:val="20"/>
                <w:szCs w:val="20"/>
                <w:lang w:val="en-GB"/>
              </w:rPr>
              <w:t xml:space="preserve">– </w:t>
            </w:r>
            <w:r w:rsidR="00C92569" w:rsidRPr="00C92569">
              <w:rPr>
                <w:rFonts w:ascii="Arial" w:hAnsi="Arial" w:cs="Arial"/>
                <w:sz w:val="20"/>
                <w:szCs w:val="20"/>
                <w:lang w:val="en-GB"/>
              </w:rPr>
              <w:t>List of specialists proposed by the Supplier</w:t>
            </w:r>
          </w:p>
        </w:tc>
      </w:tr>
      <w:tr w:rsidR="005810D5" w:rsidRPr="006C6662" w14:paraId="1B6E6DDB" w14:textId="77777777" w:rsidTr="00863856">
        <w:tc>
          <w:tcPr>
            <w:tcW w:w="7083" w:type="dxa"/>
            <w:gridSpan w:val="2"/>
          </w:tcPr>
          <w:p w14:paraId="735B545D" w14:textId="0F01CCDC" w:rsidR="005810D5" w:rsidRPr="005810D5" w:rsidRDefault="005810D5" w:rsidP="00093FB5">
            <w:pPr>
              <w:tabs>
                <w:tab w:val="left" w:pos="567"/>
              </w:tabs>
              <w:jc w:val="both"/>
              <w:rPr>
                <w:rFonts w:ascii="Arial" w:hAnsi="Arial" w:cs="Arial"/>
                <w:sz w:val="20"/>
                <w:szCs w:val="20"/>
                <w:lang w:val="pt-PT"/>
              </w:rPr>
            </w:pPr>
            <w:r w:rsidRPr="005810D5">
              <w:rPr>
                <w:rFonts w:ascii="Arial" w:hAnsi="Arial" w:cs="Arial"/>
                <w:sz w:val="20"/>
                <w:szCs w:val="20"/>
                <w:lang w:val="pt-PT"/>
              </w:rPr>
              <w:t>1</w:t>
            </w:r>
            <w:r w:rsidR="00BE6347">
              <w:rPr>
                <w:rFonts w:ascii="Arial" w:hAnsi="Arial" w:cs="Arial"/>
                <w:sz w:val="20"/>
                <w:szCs w:val="20"/>
                <w:lang w:val="pt-PT"/>
              </w:rPr>
              <w:t>2</w:t>
            </w:r>
            <w:r w:rsidRPr="005810D5">
              <w:rPr>
                <w:rFonts w:ascii="Arial" w:hAnsi="Arial" w:cs="Arial"/>
                <w:sz w:val="20"/>
                <w:szCs w:val="20"/>
                <w:lang w:val="pt-PT"/>
              </w:rPr>
              <w:t xml:space="preserve"> priedas - Sandorio šalies ir (ar) subtiekėjo duomenų forma</w:t>
            </w:r>
          </w:p>
        </w:tc>
        <w:tc>
          <w:tcPr>
            <w:tcW w:w="7338" w:type="dxa"/>
          </w:tcPr>
          <w:p w14:paraId="11C05AF7" w14:textId="788E1485" w:rsidR="005810D5" w:rsidRPr="0036688C" w:rsidRDefault="005810D5" w:rsidP="00093FB5">
            <w:pPr>
              <w:tabs>
                <w:tab w:val="left" w:pos="567"/>
              </w:tabs>
              <w:jc w:val="both"/>
              <w:rPr>
                <w:rFonts w:ascii="Arial" w:hAnsi="Arial" w:cs="Arial"/>
                <w:sz w:val="20"/>
                <w:szCs w:val="20"/>
                <w:lang w:val="en-GB"/>
              </w:rPr>
            </w:pPr>
            <w:r>
              <w:rPr>
                <w:rFonts w:ascii="Arial" w:hAnsi="Arial" w:cs="Arial"/>
                <w:sz w:val="20"/>
                <w:szCs w:val="20"/>
                <w:lang w:val="en-GB"/>
              </w:rPr>
              <w:t>Annex 1</w:t>
            </w:r>
            <w:r w:rsidR="008B5013">
              <w:rPr>
                <w:rFonts w:ascii="Arial" w:hAnsi="Arial" w:cs="Arial"/>
                <w:sz w:val="20"/>
                <w:szCs w:val="20"/>
                <w:lang w:val="en-GB"/>
              </w:rPr>
              <w:t>2</w:t>
            </w:r>
            <w:r>
              <w:rPr>
                <w:rFonts w:ascii="Arial" w:hAnsi="Arial" w:cs="Arial"/>
                <w:sz w:val="20"/>
                <w:szCs w:val="20"/>
                <w:lang w:val="en-GB"/>
              </w:rPr>
              <w:t xml:space="preserve"> - </w:t>
            </w:r>
            <w:r w:rsidRPr="005810D5">
              <w:rPr>
                <w:rFonts w:ascii="Arial" w:hAnsi="Arial" w:cs="Arial"/>
                <w:sz w:val="20"/>
                <w:szCs w:val="20"/>
                <w:lang w:val="en-GB"/>
              </w:rPr>
              <w:t>Counterparty and/or Sub-Supplier Data form</w:t>
            </w:r>
          </w:p>
        </w:tc>
      </w:tr>
      <w:tr w:rsidR="00FD2932" w:rsidRPr="006C6662" w14:paraId="234F6E52" w14:textId="77777777" w:rsidTr="00863856">
        <w:tc>
          <w:tcPr>
            <w:tcW w:w="7083" w:type="dxa"/>
            <w:gridSpan w:val="2"/>
          </w:tcPr>
          <w:p w14:paraId="46D2A589" w14:textId="5B5B7423" w:rsidR="00FD2932" w:rsidRPr="00FD2932" w:rsidRDefault="00FD2932" w:rsidP="00093FB5">
            <w:pPr>
              <w:tabs>
                <w:tab w:val="left" w:pos="567"/>
              </w:tabs>
              <w:jc w:val="both"/>
              <w:rPr>
                <w:rFonts w:ascii="Arial" w:hAnsi="Arial" w:cs="Arial"/>
                <w:sz w:val="20"/>
                <w:szCs w:val="20"/>
              </w:rPr>
            </w:pPr>
            <w:r w:rsidRPr="00FD2932">
              <w:rPr>
                <w:rFonts w:ascii="Arial" w:hAnsi="Arial" w:cs="Arial"/>
                <w:sz w:val="20"/>
                <w:szCs w:val="20"/>
              </w:rPr>
              <w:t>13 priedas – Atsakymai į Rinkos k</w:t>
            </w:r>
            <w:r>
              <w:rPr>
                <w:rFonts w:ascii="Arial" w:hAnsi="Arial" w:cs="Arial"/>
                <w:sz w:val="20"/>
                <w:szCs w:val="20"/>
              </w:rPr>
              <w:t>onsultacijos klausimus</w:t>
            </w:r>
          </w:p>
        </w:tc>
        <w:tc>
          <w:tcPr>
            <w:tcW w:w="7338" w:type="dxa"/>
          </w:tcPr>
          <w:p w14:paraId="1A254832" w14:textId="70653A8D" w:rsidR="00FD2932" w:rsidRPr="00FD2932" w:rsidRDefault="00FD2932" w:rsidP="00093FB5">
            <w:pPr>
              <w:tabs>
                <w:tab w:val="left" w:pos="567"/>
              </w:tabs>
              <w:jc w:val="both"/>
              <w:rPr>
                <w:rFonts w:ascii="Arial" w:hAnsi="Arial" w:cs="Arial"/>
                <w:sz w:val="20"/>
                <w:szCs w:val="20"/>
                <w:lang w:val="en-US"/>
              </w:rPr>
            </w:pPr>
            <w:r>
              <w:rPr>
                <w:rFonts w:ascii="Arial" w:hAnsi="Arial" w:cs="Arial"/>
                <w:sz w:val="20"/>
                <w:szCs w:val="20"/>
              </w:rPr>
              <w:t xml:space="preserve">Annex </w:t>
            </w:r>
            <w:r>
              <w:rPr>
                <w:rFonts w:ascii="Arial" w:hAnsi="Arial" w:cs="Arial"/>
                <w:sz w:val="20"/>
                <w:szCs w:val="20"/>
                <w:lang w:val="en-US"/>
              </w:rPr>
              <w:t xml:space="preserve">13 - </w:t>
            </w:r>
            <w:r w:rsidRPr="00FD2932">
              <w:rPr>
                <w:rFonts w:ascii="Arial" w:hAnsi="Arial" w:cs="Arial"/>
                <w:sz w:val="20"/>
                <w:szCs w:val="20"/>
                <w:lang w:val="en-US"/>
              </w:rPr>
              <w:t>Answers to the questions of market consultation</w:t>
            </w:r>
          </w:p>
        </w:tc>
      </w:tr>
    </w:tbl>
    <w:p w14:paraId="2018D95C" w14:textId="77777777" w:rsidR="0078773B" w:rsidRPr="006C6662" w:rsidRDefault="0078773B" w:rsidP="0078773B">
      <w:pPr>
        <w:rPr>
          <w:rFonts w:ascii="Arial" w:hAnsi="Arial" w:cs="Arial"/>
          <w:sz w:val="20"/>
          <w:szCs w:val="20"/>
        </w:rPr>
      </w:pPr>
    </w:p>
    <w:p w14:paraId="1BCE0149" w14:textId="30BCA02E" w:rsidR="00D94E0B" w:rsidRPr="002F31AB" w:rsidRDefault="0078773B" w:rsidP="000F120B">
      <w:pPr>
        <w:tabs>
          <w:tab w:val="left" w:pos="284"/>
        </w:tabs>
        <w:spacing w:before="60" w:after="60"/>
        <w:ind w:right="22"/>
        <w:rPr>
          <w:rFonts w:ascii="Arial" w:hAnsi="Arial" w:cs="Arial"/>
          <w:i/>
          <w:iCs/>
          <w:sz w:val="20"/>
          <w:szCs w:val="20"/>
          <w:lang w:val="en-US"/>
        </w:rPr>
      </w:pPr>
      <w:r w:rsidRPr="002F31AB">
        <w:rPr>
          <w:rFonts w:ascii="Arial" w:hAnsi="Arial" w:cs="Arial"/>
          <w:sz w:val="20"/>
          <w:szCs w:val="20"/>
        </w:rPr>
        <w:t>Rengė</w:t>
      </w:r>
      <w:r w:rsidR="009F2602" w:rsidRPr="002F31AB">
        <w:rPr>
          <w:rFonts w:ascii="Arial" w:hAnsi="Arial" w:cs="Arial"/>
          <w:sz w:val="20"/>
          <w:szCs w:val="20"/>
        </w:rPr>
        <w:t xml:space="preserve"> </w:t>
      </w:r>
      <w:r w:rsidRPr="002F31AB">
        <w:rPr>
          <w:rFonts w:ascii="Arial" w:hAnsi="Arial" w:cs="Arial"/>
          <w:sz w:val="20"/>
          <w:szCs w:val="20"/>
        </w:rPr>
        <w:t>/</w:t>
      </w:r>
      <w:r w:rsidR="009F2602" w:rsidRPr="002F31AB">
        <w:rPr>
          <w:rFonts w:ascii="Arial" w:hAnsi="Arial" w:cs="Arial"/>
          <w:sz w:val="20"/>
          <w:szCs w:val="20"/>
        </w:rPr>
        <w:t xml:space="preserve"> </w:t>
      </w:r>
      <w:r w:rsidRPr="002F31AB">
        <w:rPr>
          <w:rFonts w:ascii="Arial" w:hAnsi="Arial" w:cs="Arial"/>
          <w:i/>
          <w:iCs/>
          <w:sz w:val="20"/>
          <w:szCs w:val="20"/>
          <w:lang w:val="en-US"/>
        </w:rPr>
        <w:t>Prepared by</w:t>
      </w:r>
      <w:r w:rsidR="008B5013" w:rsidRPr="002F31AB">
        <w:rPr>
          <w:rFonts w:ascii="Arial" w:hAnsi="Arial" w:cs="Arial"/>
          <w:i/>
          <w:iCs/>
          <w:sz w:val="20"/>
          <w:szCs w:val="20"/>
        </w:rPr>
        <w:t xml:space="preserve">Jovita Buterlevičiūtė, </w:t>
      </w:r>
      <w:r w:rsidR="008B5013" w:rsidRPr="002F31AB">
        <w:rPr>
          <w:rFonts w:ascii="Arial" w:hAnsi="Arial" w:cs="Arial"/>
          <w:i/>
          <w:iCs/>
          <w:sz w:val="20"/>
          <w:szCs w:val="20"/>
          <w:lang w:val="en-US"/>
        </w:rPr>
        <w:t>+370 648 41300</w:t>
      </w:r>
      <w:r w:rsidR="002F31AB" w:rsidRPr="002F31AB">
        <w:rPr>
          <w:rFonts w:ascii="Arial" w:hAnsi="Arial" w:cs="Arial"/>
          <w:i/>
          <w:iCs/>
          <w:sz w:val="20"/>
          <w:szCs w:val="20"/>
          <w:lang w:val="en-US"/>
        </w:rPr>
        <w:t>, jovita.buterleviciute@litgrid.eu</w:t>
      </w:r>
    </w:p>
    <w:sectPr w:rsidR="00D94E0B" w:rsidRPr="002F31AB"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72019" w14:textId="77777777" w:rsidR="00EF6E45" w:rsidRDefault="00EF6E45" w:rsidP="00D06375">
      <w:pPr>
        <w:spacing w:after="0" w:line="240" w:lineRule="auto"/>
      </w:pPr>
      <w:r>
        <w:separator/>
      </w:r>
    </w:p>
  </w:endnote>
  <w:endnote w:type="continuationSeparator" w:id="0">
    <w:p w14:paraId="70E74D77" w14:textId="77777777" w:rsidR="00EF6E45" w:rsidRDefault="00EF6E45"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52A5F987"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F117" w14:textId="77777777" w:rsidR="00EF6E45" w:rsidRDefault="00EF6E45" w:rsidP="00D06375">
      <w:pPr>
        <w:spacing w:after="0" w:line="240" w:lineRule="auto"/>
      </w:pPr>
      <w:r>
        <w:separator/>
      </w:r>
    </w:p>
  </w:footnote>
  <w:footnote w:type="continuationSeparator" w:id="0">
    <w:p w14:paraId="3D013C85" w14:textId="77777777" w:rsidR="00EF6E45" w:rsidRDefault="00EF6E45"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Puslapioinaosnuoroda"/>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ipersaitas"/>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Puslapioinaosnuoroda"/>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rsidP="0042496D">
      <w:pPr>
        <w:spacing w:after="0"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42496D">
      <w:pPr>
        <w:pStyle w:val="Puslapioinaostekstas"/>
      </w:pPr>
      <w:r>
        <w:rPr>
          <w:rStyle w:val="Puslapioinaosnuoroda"/>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3ADBEDA1" w14:textId="56CB4823" w:rsidR="00FB6ED8" w:rsidRPr="00357308" w:rsidRDefault="00FB6ED8" w:rsidP="00FB6ED8">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2" w:history="1">
        <w:r w:rsidR="00695A5F"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sidR="00695A5F">
        <w:rPr>
          <w:rFonts w:ascii="Arial" w:hAnsi="Arial" w:cs="Arial"/>
          <w:sz w:val="18"/>
          <w:szCs w:val="18"/>
        </w:rPr>
        <w:t xml:space="preserve"> </w:t>
      </w:r>
    </w:p>
  </w:footnote>
  <w:footnote w:id="6">
    <w:p w14:paraId="447CEFAA" w14:textId="2B507A83" w:rsidR="00BF4A9C" w:rsidRPr="00357308" w:rsidRDefault="00BF4A9C" w:rsidP="00BF4A9C">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3" w:history="1">
        <w:r w:rsidR="00793AF6"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sidR="00793AF6">
        <w:rPr>
          <w:rFonts w:ascii="Arial" w:hAnsi="Arial" w:cs="Arial"/>
          <w:sz w:val="18"/>
          <w:szCs w:val="18"/>
        </w:rPr>
        <w:t xml:space="preserve"> </w:t>
      </w:r>
    </w:p>
  </w:footnote>
  <w:footnote w:id="7">
    <w:p w14:paraId="482B2F1C" w14:textId="142AB1E1" w:rsidR="008F1F04" w:rsidRPr="009B52C8" w:rsidRDefault="008F1F04" w:rsidP="0042496D">
      <w:pPr>
        <w:spacing w:after="0" w:line="240" w:lineRule="auto"/>
        <w:rPr>
          <w:rFonts w:ascii="Arial" w:hAnsi="Arial" w:cs="Arial"/>
          <w:sz w:val="16"/>
          <w:szCs w:val="16"/>
        </w:rPr>
      </w:pPr>
      <w:r w:rsidRPr="009B52C8">
        <w:rPr>
          <w:rStyle w:val="Puslapioinaosnuoroda"/>
          <w:rFonts w:ascii="Arial" w:hAnsi="Arial" w:cs="Arial"/>
        </w:rPr>
        <w:footnoteRef/>
      </w:r>
      <w:r w:rsidRPr="009B52C8">
        <w:rPr>
          <w:rFonts w:ascii="Arial" w:hAnsi="Arial" w:cs="Arial"/>
        </w:rPr>
        <w:t xml:space="preserve"> </w:t>
      </w:r>
      <w:r w:rsidR="00503D6D"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5562D128" w14:textId="12C08BCE" w:rsidR="008F1F04" w:rsidRPr="009B52C8" w:rsidRDefault="008F1F04" w:rsidP="0042496D">
      <w:pPr>
        <w:pStyle w:val="Puslapioinaostekstas"/>
        <w:rPr>
          <w:rFonts w:ascii="Arial" w:hAnsi="Arial" w:cs="Arial"/>
          <w:lang w:val="en-GB"/>
        </w:rPr>
      </w:pPr>
      <w:r w:rsidRPr="009B52C8">
        <w:rPr>
          <w:rStyle w:val="Puslapioinaosnuoroda"/>
          <w:rFonts w:ascii="Arial" w:hAnsi="Arial" w:cs="Arial"/>
        </w:rPr>
        <w:footnoteRef/>
      </w:r>
      <w:r w:rsidRPr="009B52C8">
        <w:rPr>
          <w:rFonts w:ascii="Arial" w:hAnsi="Arial" w:cs="Arial"/>
        </w:rPr>
        <w:t xml:space="preserve"> </w:t>
      </w:r>
      <w:r w:rsidR="00503D6D"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9">
    <w:p w14:paraId="7EC1568C" w14:textId="069DAC12"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10">
    <w:p w14:paraId="5A223D55" w14:textId="77777777"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1">
    <w:p w14:paraId="4F71BE34" w14:textId="3B109770"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sidR="00411574">
        <w:rPr>
          <w:rFonts w:ascii="Arial" w:hAnsi="Arial" w:cs="Arial"/>
          <w:sz w:val="16"/>
          <w:szCs w:val="16"/>
          <w:lang w:val="en-GB"/>
        </w:rPr>
        <w:t xml:space="preserve"> </w:t>
      </w:r>
      <w:hyperlink r:id="rId4" w:history="1">
        <w:r w:rsidR="00411574" w:rsidRPr="00AB1E00">
          <w:rPr>
            <w:rStyle w:val="Hipersaitas"/>
            <w:rFonts w:ascii="Arial" w:hAnsi="Arial" w:cs="Arial"/>
            <w:sz w:val="16"/>
            <w:szCs w:val="16"/>
          </w:rPr>
          <w:t>https://www.epsog.lt/uploads/documents/files/Politikos/EPSO-G%20partneri%C5%B3%20etikos%20kodeksas%2008_01_patvirtintas.pdf</w:t>
        </w:r>
      </w:hyperlink>
      <w:r w:rsidR="00411574">
        <w:rPr>
          <w:rFonts w:ascii="Arial" w:hAnsi="Arial" w:cs="Arial"/>
          <w:sz w:val="16"/>
          <w:szCs w:val="16"/>
        </w:rPr>
        <w:t xml:space="preserve"> </w:t>
      </w:r>
      <w:r w:rsidRPr="00E6720F">
        <w:rPr>
          <w:rFonts w:ascii="Arial" w:hAnsi="Arial" w:cs="Arial"/>
          <w:sz w:val="16"/>
          <w:szCs w:val="16"/>
          <w:lang w:val="en-GB"/>
        </w:rPr>
        <w:t xml:space="preserve"> </w:t>
      </w:r>
    </w:p>
  </w:footnote>
  <w:footnote w:id="12">
    <w:p w14:paraId="599AB49E" w14:textId="77777777" w:rsidR="00E54276" w:rsidRPr="00D8604B" w:rsidRDefault="00E54276">
      <w:pPr>
        <w:pStyle w:val="Puslapioinaostekstas"/>
        <w:rPr>
          <w:rFonts w:ascii="Arial" w:hAnsi="Arial" w:cs="Arial"/>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3">
    <w:p w14:paraId="74F62E48" w14:textId="77777777" w:rsidR="00D71086" w:rsidRPr="00EE2AE4" w:rsidRDefault="00D71086" w:rsidP="00D71086">
      <w:pPr>
        <w:pStyle w:val="Puslapioinaostekstas"/>
        <w:jc w:val="both"/>
        <w:rPr>
          <w:rFonts w:ascii="Arial" w:hAnsi="Arial" w:cs="Arial"/>
          <w:sz w:val="16"/>
          <w:szCs w:val="16"/>
        </w:rPr>
      </w:pPr>
      <w:r w:rsidRPr="00EE2AE4">
        <w:rPr>
          <w:rStyle w:val="Puslapioinaosnuoroda"/>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3850A760" w14:textId="77777777" w:rsidR="00F70695" w:rsidRPr="00344324" w:rsidRDefault="00F70695" w:rsidP="00F70695">
      <w:pPr>
        <w:pStyle w:val="Puslapioinaostekstas"/>
        <w:jc w:val="both"/>
        <w:rPr>
          <w:lang w:val="en-US"/>
        </w:rPr>
      </w:pPr>
      <w:r w:rsidRPr="00EE2AE4">
        <w:rPr>
          <w:rStyle w:val="Puslapioinaosnuoroda"/>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5">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6">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Antrats"/>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AD2294"/>
    <w:multiLevelType w:val="hybridMultilevel"/>
    <w:tmpl w:val="A69E68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4"/>
  </w:num>
  <w:num w:numId="7" w16cid:durableId="141584623">
    <w:abstractNumId w:val="1"/>
  </w:num>
  <w:num w:numId="8" w16cid:durableId="631516137">
    <w:abstractNumId w:val="11"/>
  </w:num>
  <w:num w:numId="9" w16cid:durableId="2112044798">
    <w:abstractNumId w:val="13"/>
  </w:num>
  <w:num w:numId="10" w16cid:durableId="1454791330">
    <w:abstractNumId w:val="18"/>
  </w:num>
  <w:num w:numId="11" w16cid:durableId="1291588771">
    <w:abstractNumId w:val="16"/>
  </w:num>
  <w:num w:numId="12" w16cid:durableId="1550845054">
    <w:abstractNumId w:val="17"/>
  </w:num>
  <w:num w:numId="13" w16cid:durableId="1194419415">
    <w:abstractNumId w:val="15"/>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 w:numId="19" w16cid:durableId="138906391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trackRevisions/>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15689"/>
    <w:rsid w:val="00023D44"/>
    <w:rsid w:val="00024A0C"/>
    <w:rsid w:val="00026C49"/>
    <w:rsid w:val="00031DA7"/>
    <w:rsid w:val="00032768"/>
    <w:rsid w:val="000357EA"/>
    <w:rsid w:val="00035D22"/>
    <w:rsid w:val="00046F7A"/>
    <w:rsid w:val="00062544"/>
    <w:rsid w:val="0006446C"/>
    <w:rsid w:val="00064A07"/>
    <w:rsid w:val="00065514"/>
    <w:rsid w:val="000720E1"/>
    <w:rsid w:val="00075CC5"/>
    <w:rsid w:val="000762B5"/>
    <w:rsid w:val="00076C07"/>
    <w:rsid w:val="00081B2A"/>
    <w:rsid w:val="00082705"/>
    <w:rsid w:val="000902F7"/>
    <w:rsid w:val="00091415"/>
    <w:rsid w:val="000918E8"/>
    <w:rsid w:val="00093AC6"/>
    <w:rsid w:val="00093FB5"/>
    <w:rsid w:val="000A29ED"/>
    <w:rsid w:val="000B2E8C"/>
    <w:rsid w:val="000B331C"/>
    <w:rsid w:val="000B3587"/>
    <w:rsid w:val="000B35C9"/>
    <w:rsid w:val="000B68C2"/>
    <w:rsid w:val="000B7C07"/>
    <w:rsid w:val="000C12D1"/>
    <w:rsid w:val="000C1BB3"/>
    <w:rsid w:val="000C1CE6"/>
    <w:rsid w:val="000C59DB"/>
    <w:rsid w:val="000C5E2C"/>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34D"/>
    <w:rsid w:val="0012388A"/>
    <w:rsid w:val="001269A3"/>
    <w:rsid w:val="00135FC7"/>
    <w:rsid w:val="001400D9"/>
    <w:rsid w:val="00142C15"/>
    <w:rsid w:val="001454F1"/>
    <w:rsid w:val="001456E1"/>
    <w:rsid w:val="001511BE"/>
    <w:rsid w:val="00152ED1"/>
    <w:rsid w:val="00153F17"/>
    <w:rsid w:val="00154902"/>
    <w:rsid w:val="00155B8E"/>
    <w:rsid w:val="00155CAA"/>
    <w:rsid w:val="00157EDB"/>
    <w:rsid w:val="001616DC"/>
    <w:rsid w:val="00164967"/>
    <w:rsid w:val="00166A1E"/>
    <w:rsid w:val="00166B99"/>
    <w:rsid w:val="001718D8"/>
    <w:rsid w:val="00172823"/>
    <w:rsid w:val="0017416A"/>
    <w:rsid w:val="00174C5B"/>
    <w:rsid w:val="00174E28"/>
    <w:rsid w:val="00176582"/>
    <w:rsid w:val="0018059F"/>
    <w:rsid w:val="001820C9"/>
    <w:rsid w:val="00184BED"/>
    <w:rsid w:val="0018554E"/>
    <w:rsid w:val="001857AC"/>
    <w:rsid w:val="00185985"/>
    <w:rsid w:val="0019274F"/>
    <w:rsid w:val="001936B2"/>
    <w:rsid w:val="00193F4C"/>
    <w:rsid w:val="001975C3"/>
    <w:rsid w:val="00197DDA"/>
    <w:rsid w:val="001A0E9D"/>
    <w:rsid w:val="001A0FB9"/>
    <w:rsid w:val="001A11F4"/>
    <w:rsid w:val="001A25B5"/>
    <w:rsid w:val="001A572C"/>
    <w:rsid w:val="001A7B21"/>
    <w:rsid w:val="001B0D33"/>
    <w:rsid w:val="001B2475"/>
    <w:rsid w:val="001B7DBA"/>
    <w:rsid w:val="001C6281"/>
    <w:rsid w:val="001D2137"/>
    <w:rsid w:val="001D28F4"/>
    <w:rsid w:val="001E0352"/>
    <w:rsid w:val="001E0511"/>
    <w:rsid w:val="001E12E9"/>
    <w:rsid w:val="001E4357"/>
    <w:rsid w:val="001E4D12"/>
    <w:rsid w:val="001E62BC"/>
    <w:rsid w:val="001E773B"/>
    <w:rsid w:val="001F41A6"/>
    <w:rsid w:val="001F6653"/>
    <w:rsid w:val="002000AE"/>
    <w:rsid w:val="00202871"/>
    <w:rsid w:val="002050F1"/>
    <w:rsid w:val="00210CF9"/>
    <w:rsid w:val="00211E4A"/>
    <w:rsid w:val="00212F25"/>
    <w:rsid w:val="0021451C"/>
    <w:rsid w:val="00216747"/>
    <w:rsid w:val="00216985"/>
    <w:rsid w:val="002208F4"/>
    <w:rsid w:val="00223CD6"/>
    <w:rsid w:val="00224C56"/>
    <w:rsid w:val="0022697F"/>
    <w:rsid w:val="00234D40"/>
    <w:rsid w:val="00234DBA"/>
    <w:rsid w:val="002367FA"/>
    <w:rsid w:val="0024043E"/>
    <w:rsid w:val="00241554"/>
    <w:rsid w:val="00242509"/>
    <w:rsid w:val="00242693"/>
    <w:rsid w:val="0024302A"/>
    <w:rsid w:val="002442F8"/>
    <w:rsid w:val="00247DB4"/>
    <w:rsid w:val="0025129B"/>
    <w:rsid w:val="002523BA"/>
    <w:rsid w:val="00252EBF"/>
    <w:rsid w:val="002559DE"/>
    <w:rsid w:val="0025718F"/>
    <w:rsid w:val="002626E5"/>
    <w:rsid w:val="00265D20"/>
    <w:rsid w:val="002677B0"/>
    <w:rsid w:val="00283F3F"/>
    <w:rsid w:val="00286654"/>
    <w:rsid w:val="00292301"/>
    <w:rsid w:val="002A13F4"/>
    <w:rsid w:val="002A1BFA"/>
    <w:rsid w:val="002A22F5"/>
    <w:rsid w:val="002A2AB3"/>
    <w:rsid w:val="002A3A9A"/>
    <w:rsid w:val="002A3E13"/>
    <w:rsid w:val="002A4FD0"/>
    <w:rsid w:val="002B41A3"/>
    <w:rsid w:val="002B69ED"/>
    <w:rsid w:val="002C0111"/>
    <w:rsid w:val="002D1A46"/>
    <w:rsid w:val="002D47AB"/>
    <w:rsid w:val="002D55F9"/>
    <w:rsid w:val="002E140A"/>
    <w:rsid w:val="002E1D4D"/>
    <w:rsid w:val="002E4343"/>
    <w:rsid w:val="002E44D8"/>
    <w:rsid w:val="002E4785"/>
    <w:rsid w:val="002E6D47"/>
    <w:rsid w:val="002E6F28"/>
    <w:rsid w:val="002E73F7"/>
    <w:rsid w:val="002F31AB"/>
    <w:rsid w:val="002F6F46"/>
    <w:rsid w:val="00303165"/>
    <w:rsid w:val="00303C8C"/>
    <w:rsid w:val="00311850"/>
    <w:rsid w:val="003119B4"/>
    <w:rsid w:val="003142EE"/>
    <w:rsid w:val="00316603"/>
    <w:rsid w:val="00316A42"/>
    <w:rsid w:val="00322F51"/>
    <w:rsid w:val="0032332E"/>
    <w:rsid w:val="0032383F"/>
    <w:rsid w:val="00325094"/>
    <w:rsid w:val="00325D6C"/>
    <w:rsid w:val="00326589"/>
    <w:rsid w:val="00330C1B"/>
    <w:rsid w:val="00335290"/>
    <w:rsid w:val="0033773C"/>
    <w:rsid w:val="00340C47"/>
    <w:rsid w:val="00343C4C"/>
    <w:rsid w:val="00344324"/>
    <w:rsid w:val="003467A5"/>
    <w:rsid w:val="00346A4D"/>
    <w:rsid w:val="0035608C"/>
    <w:rsid w:val="003563A0"/>
    <w:rsid w:val="0035798D"/>
    <w:rsid w:val="00357BC9"/>
    <w:rsid w:val="003624CA"/>
    <w:rsid w:val="00365F2C"/>
    <w:rsid w:val="0036688C"/>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B505B"/>
    <w:rsid w:val="003C0641"/>
    <w:rsid w:val="003C08A1"/>
    <w:rsid w:val="003C0E36"/>
    <w:rsid w:val="003C1C83"/>
    <w:rsid w:val="003C3F87"/>
    <w:rsid w:val="003C409A"/>
    <w:rsid w:val="003C5C39"/>
    <w:rsid w:val="003C621D"/>
    <w:rsid w:val="003D0E1C"/>
    <w:rsid w:val="003D1593"/>
    <w:rsid w:val="003D335E"/>
    <w:rsid w:val="003D4774"/>
    <w:rsid w:val="003D5FD3"/>
    <w:rsid w:val="003E2DEC"/>
    <w:rsid w:val="003E3620"/>
    <w:rsid w:val="003E3958"/>
    <w:rsid w:val="003E3D26"/>
    <w:rsid w:val="003E57FD"/>
    <w:rsid w:val="003E5A34"/>
    <w:rsid w:val="003E6B87"/>
    <w:rsid w:val="003E6D66"/>
    <w:rsid w:val="003F1A63"/>
    <w:rsid w:val="003F4A5D"/>
    <w:rsid w:val="003F5277"/>
    <w:rsid w:val="003F6BDE"/>
    <w:rsid w:val="003F716F"/>
    <w:rsid w:val="003F759D"/>
    <w:rsid w:val="004037D4"/>
    <w:rsid w:val="00403B10"/>
    <w:rsid w:val="004049EF"/>
    <w:rsid w:val="004061B2"/>
    <w:rsid w:val="00406FA0"/>
    <w:rsid w:val="00411574"/>
    <w:rsid w:val="004123D5"/>
    <w:rsid w:val="00412A87"/>
    <w:rsid w:val="00412CCA"/>
    <w:rsid w:val="004175CF"/>
    <w:rsid w:val="004201B2"/>
    <w:rsid w:val="004206BE"/>
    <w:rsid w:val="004211AE"/>
    <w:rsid w:val="004215FB"/>
    <w:rsid w:val="004256EC"/>
    <w:rsid w:val="00430435"/>
    <w:rsid w:val="00432660"/>
    <w:rsid w:val="0043734A"/>
    <w:rsid w:val="00441E06"/>
    <w:rsid w:val="004423DA"/>
    <w:rsid w:val="00442D0B"/>
    <w:rsid w:val="00444F37"/>
    <w:rsid w:val="00445C18"/>
    <w:rsid w:val="00446BF0"/>
    <w:rsid w:val="00450D24"/>
    <w:rsid w:val="0045167A"/>
    <w:rsid w:val="00456A8C"/>
    <w:rsid w:val="0046607B"/>
    <w:rsid w:val="0048047C"/>
    <w:rsid w:val="00480DE9"/>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2021"/>
    <w:rsid w:val="004B3C24"/>
    <w:rsid w:val="004B5C1A"/>
    <w:rsid w:val="004C11E1"/>
    <w:rsid w:val="004C6A5C"/>
    <w:rsid w:val="004C7109"/>
    <w:rsid w:val="004C71FC"/>
    <w:rsid w:val="004C7AB3"/>
    <w:rsid w:val="004D50B3"/>
    <w:rsid w:val="004D5B17"/>
    <w:rsid w:val="004E4BB6"/>
    <w:rsid w:val="004E5AF6"/>
    <w:rsid w:val="004F43EC"/>
    <w:rsid w:val="004F6774"/>
    <w:rsid w:val="00500968"/>
    <w:rsid w:val="00501AF5"/>
    <w:rsid w:val="00503D6D"/>
    <w:rsid w:val="0050651E"/>
    <w:rsid w:val="00511B80"/>
    <w:rsid w:val="00511E69"/>
    <w:rsid w:val="00514930"/>
    <w:rsid w:val="00516118"/>
    <w:rsid w:val="00521431"/>
    <w:rsid w:val="00521C80"/>
    <w:rsid w:val="005220CD"/>
    <w:rsid w:val="00522189"/>
    <w:rsid w:val="00524680"/>
    <w:rsid w:val="0052630A"/>
    <w:rsid w:val="00532EDE"/>
    <w:rsid w:val="00533B6E"/>
    <w:rsid w:val="005403D0"/>
    <w:rsid w:val="005416D2"/>
    <w:rsid w:val="005446E1"/>
    <w:rsid w:val="005462D5"/>
    <w:rsid w:val="005503FD"/>
    <w:rsid w:val="005505EF"/>
    <w:rsid w:val="00557A2D"/>
    <w:rsid w:val="00557B37"/>
    <w:rsid w:val="00560600"/>
    <w:rsid w:val="005606C0"/>
    <w:rsid w:val="005606D0"/>
    <w:rsid w:val="00562109"/>
    <w:rsid w:val="00563D53"/>
    <w:rsid w:val="0056589A"/>
    <w:rsid w:val="00573E7B"/>
    <w:rsid w:val="00576460"/>
    <w:rsid w:val="005801D0"/>
    <w:rsid w:val="005810D5"/>
    <w:rsid w:val="00581DB5"/>
    <w:rsid w:val="00583D77"/>
    <w:rsid w:val="00584AD8"/>
    <w:rsid w:val="00590657"/>
    <w:rsid w:val="00593024"/>
    <w:rsid w:val="005960A8"/>
    <w:rsid w:val="005A087D"/>
    <w:rsid w:val="005A3DCA"/>
    <w:rsid w:val="005A49D9"/>
    <w:rsid w:val="005A7AC9"/>
    <w:rsid w:val="005B4AF7"/>
    <w:rsid w:val="005B6C9F"/>
    <w:rsid w:val="005B756F"/>
    <w:rsid w:val="005B7F73"/>
    <w:rsid w:val="005C0E92"/>
    <w:rsid w:val="005C1DB9"/>
    <w:rsid w:val="005C23EC"/>
    <w:rsid w:val="005C2FCB"/>
    <w:rsid w:val="005C6F8C"/>
    <w:rsid w:val="005C7F30"/>
    <w:rsid w:val="005D23CA"/>
    <w:rsid w:val="005D4320"/>
    <w:rsid w:val="005D5542"/>
    <w:rsid w:val="005D6D8C"/>
    <w:rsid w:val="005D6F8E"/>
    <w:rsid w:val="005E7C68"/>
    <w:rsid w:val="005F4443"/>
    <w:rsid w:val="005F4FC7"/>
    <w:rsid w:val="005F5A1F"/>
    <w:rsid w:val="00600122"/>
    <w:rsid w:val="00602EFA"/>
    <w:rsid w:val="0060584E"/>
    <w:rsid w:val="00607449"/>
    <w:rsid w:val="00610B91"/>
    <w:rsid w:val="006126B6"/>
    <w:rsid w:val="00614C27"/>
    <w:rsid w:val="00616DFB"/>
    <w:rsid w:val="00617B83"/>
    <w:rsid w:val="0062038B"/>
    <w:rsid w:val="00623416"/>
    <w:rsid w:val="00625B56"/>
    <w:rsid w:val="0062681E"/>
    <w:rsid w:val="006339E4"/>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584B"/>
    <w:rsid w:val="00687FD7"/>
    <w:rsid w:val="00691636"/>
    <w:rsid w:val="00692A17"/>
    <w:rsid w:val="00693747"/>
    <w:rsid w:val="00693B2B"/>
    <w:rsid w:val="006954B0"/>
    <w:rsid w:val="00695A5F"/>
    <w:rsid w:val="00697960"/>
    <w:rsid w:val="006A0C9A"/>
    <w:rsid w:val="006A6307"/>
    <w:rsid w:val="006A659C"/>
    <w:rsid w:val="006A6E93"/>
    <w:rsid w:val="006C4A4A"/>
    <w:rsid w:val="006C58F4"/>
    <w:rsid w:val="006C6662"/>
    <w:rsid w:val="006D0695"/>
    <w:rsid w:val="006D0877"/>
    <w:rsid w:val="006D0D7D"/>
    <w:rsid w:val="006D2690"/>
    <w:rsid w:val="006D3C9F"/>
    <w:rsid w:val="006D7341"/>
    <w:rsid w:val="006E0C1A"/>
    <w:rsid w:val="006E3E44"/>
    <w:rsid w:val="006E5D6E"/>
    <w:rsid w:val="006F11F8"/>
    <w:rsid w:val="006F2325"/>
    <w:rsid w:val="006F43C1"/>
    <w:rsid w:val="006F5BF5"/>
    <w:rsid w:val="006F6DF6"/>
    <w:rsid w:val="00701DEB"/>
    <w:rsid w:val="0070341D"/>
    <w:rsid w:val="00704DBD"/>
    <w:rsid w:val="00706718"/>
    <w:rsid w:val="00707123"/>
    <w:rsid w:val="00710C5E"/>
    <w:rsid w:val="00715332"/>
    <w:rsid w:val="00721686"/>
    <w:rsid w:val="00722B6A"/>
    <w:rsid w:val="007278C6"/>
    <w:rsid w:val="00727A07"/>
    <w:rsid w:val="007322FA"/>
    <w:rsid w:val="00736123"/>
    <w:rsid w:val="00740529"/>
    <w:rsid w:val="007438F6"/>
    <w:rsid w:val="00743973"/>
    <w:rsid w:val="00744F52"/>
    <w:rsid w:val="00746F65"/>
    <w:rsid w:val="0074725A"/>
    <w:rsid w:val="00751432"/>
    <w:rsid w:val="007525B3"/>
    <w:rsid w:val="007542C2"/>
    <w:rsid w:val="00754397"/>
    <w:rsid w:val="00761A1C"/>
    <w:rsid w:val="007621C7"/>
    <w:rsid w:val="00762980"/>
    <w:rsid w:val="00763E54"/>
    <w:rsid w:val="007665F9"/>
    <w:rsid w:val="007723A9"/>
    <w:rsid w:val="00784297"/>
    <w:rsid w:val="00784615"/>
    <w:rsid w:val="0078773B"/>
    <w:rsid w:val="00792920"/>
    <w:rsid w:val="00792A6D"/>
    <w:rsid w:val="00793AF6"/>
    <w:rsid w:val="00795CC5"/>
    <w:rsid w:val="00796CC2"/>
    <w:rsid w:val="007A01CD"/>
    <w:rsid w:val="007A15EB"/>
    <w:rsid w:val="007A250C"/>
    <w:rsid w:val="007A568E"/>
    <w:rsid w:val="007B09B9"/>
    <w:rsid w:val="007B31D9"/>
    <w:rsid w:val="007B567D"/>
    <w:rsid w:val="007B5A23"/>
    <w:rsid w:val="007B7B77"/>
    <w:rsid w:val="007B7DC4"/>
    <w:rsid w:val="007C255D"/>
    <w:rsid w:val="007C30FE"/>
    <w:rsid w:val="007C39B8"/>
    <w:rsid w:val="007D3E49"/>
    <w:rsid w:val="007D4C10"/>
    <w:rsid w:val="007D4CD9"/>
    <w:rsid w:val="007D5337"/>
    <w:rsid w:val="007D7EB2"/>
    <w:rsid w:val="007E6671"/>
    <w:rsid w:val="007E7B3C"/>
    <w:rsid w:val="007F1101"/>
    <w:rsid w:val="007F5D2E"/>
    <w:rsid w:val="00800BAA"/>
    <w:rsid w:val="008035BE"/>
    <w:rsid w:val="008040A9"/>
    <w:rsid w:val="00804259"/>
    <w:rsid w:val="00812016"/>
    <w:rsid w:val="00812417"/>
    <w:rsid w:val="00812984"/>
    <w:rsid w:val="00820D57"/>
    <w:rsid w:val="00820F35"/>
    <w:rsid w:val="00823B21"/>
    <w:rsid w:val="00823C48"/>
    <w:rsid w:val="00825ED1"/>
    <w:rsid w:val="0082744F"/>
    <w:rsid w:val="008314AB"/>
    <w:rsid w:val="00832582"/>
    <w:rsid w:val="00835B35"/>
    <w:rsid w:val="00836FFC"/>
    <w:rsid w:val="008371E3"/>
    <w:rsid w:val="00837204"/>
    <w:rsid w:val="00837564"/>
    <w:rsid w:val="00837CE9"/>
    <w:rsid w:val="00842E85"/>
    <w:rsid w:val="008432AC"/>
    <w:rsid w:val="00845C69"/>
    <w:rsid w:val="008505A5"/>
    <w:rsid w:val="00850A57"/>
    <w:rsid w:val="0085174B"/>
    <w:rsid w:val="008547F8"/>
    <w:rsid w:val="0085514F"/>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447B"/>
    <w:rsid w:val="008A6A29"/>
    <w:rsid w:val="008B2579"/>
    <w:rsid w:val="008B307A"/>
    <w:rsid w:val="008B39C2"/>
    <w:rsid w:val="008B43D3"/>
    <w:rsid w:val="008B469C"/>
    <w:rsid w:val="008B5013"/>
    <w:rsid w:val="008C6827"/>
    <w:rsid w:val="008D07FF"/>
    <w:rsid w:val="008D37F2"/>
    <w:rsid w:val="008D536A"/>
    <w:rsid w:val="008D6043"/>
    <w:rsid w:val="008D6C28"/>
    <w:rsid w:val="008E0DD1"/>
    <w:rsid w:val="008E192C"/>
    <w:rsid w:val="008E3A93"/>
    <w:rsid w:val="008E67C1"/>
    <w:rsid w:val="008E72EF"/>
    <w:rsid w:val="008F128F"/>
    <w:rsid w:val="008F1D8C"/>
    <w:rsid w:val="008F1F04"/>
    <w:rsid w:val="008F6E68"/>
    <w:rsid w:val="00906B33"/>
    <w:rsid w:val="00910533"/>
    <w:rsid w:val="00912085"/>
    <w:rsid w:val="00912576"/>
    <w:rsid w:val="009145B5"/>
    <w:rsid w:val="0091632F"/>
    <w:rsid w:val="00921F14"/>
    <w:rsid w:val="00923F44"/>
    <w:rsid w:val="009311FD"/>
    <w:rsid w:val="00933A9B"/>
    <w:rsid w:val="00934270"/>
    <w:rsid w:val="00937C3A"/>
    <w:rsid w:val="009408A7"/>
    <w:rsid w:val="00942A27"/>
    <w:rsid w:val="00942E4F"/>
    <w:rsid w:val="00943C82"/>
    <w:rsid w:val="00946AF8"/>
    <w:rsid w:val="009509BF"/>
    <w:rsid w:val="00951791"/>
    <w:rsid w:val="00952466"/>
    <w:rsid w:val="009552F3"/>
    <w:rsid w:val="00956616"/>
    <w:rsid w:val="00972B0D"/>
    <w:rsid w:val="009811EA"/>
    <w:rsid w:val="00982F8B"/>
    <w:rsid w:val="00992675"/>
    <w:rsid w:val="00996D1B"/>
    <w:rsid w:val="0099747D"/>
    <w:rsid w:val="009A2CB6"/>
    <w:rsid w:val="009A3A0A"/>
    <w:rsid w:val="009A3E26"/>
    <w:rsid w:val="009A546D"/>
    <w:rsid w:val="009A7189"/>
    <w:rsid w:val="009B0FBA"/>
    <w:rsid w:val="009B52C8"/>
    <w:rsid w:val="009B6113"/>
    <w:rsid w:val="009B7D9C"/>
    <w:rsid w:val="009C1CA5"/>
    <w:rsid w:val="009C75CE"/>
    <w:rsid w:val="009D42FE"/>
    <w:rsid w:val="009D43EE"/>
    <w:rsid w:val="009D5351"/>
    <w:rsid w:val="009E0A53"/>
    <w:rsid w:val="009E1A65"/>
    <w:rsid w:val="009E642D"/>
    <w:rsid w:val="009F04C0"/>
    <w:rsid w:val="009F0F09"/>
    <w:rsid w:val="009F1E23"/>
    <w:rsid w:val="009F23F6"/>
    <w:rsid w:val="009F2602"/>
    <w:rsid w:val="009F4AA7"/>
    <w:rsid w:val="00A00448"/>
    <w:rsid w:val="00A00E4A"/>
    <w:rsid w:val="00A032AC"/>
    <w:rsid w:val="00A057B5"/>
    <w:rsid w:val="00A149D4"/>
    <w:rsid w:val="00A2076C"/>
    <w:rsid w:val="00A23A72"/>
    <w:rsid w:val="00A26560"/>
    <w:rsid w:val="00A34E43"/>
    <w:rsid w:val="00A351C0"/>
    <w:rsid w:val="00A407C7"/>
    <w:rsid w:val="00A4112E"/>
    <w:rsid w:val="00A42FBC"/>
    <w:rsid w:val="00A43F2E"/>
    <w:rsid w:val="00A4533A"/>
    <w:rsid w:val="00A4573D"/>
    <w:rsid w:val="00A462D5"/>
    <w:rsid w:val="00A47265"/>
    <w:rsid w:val="00A527B1"/>
    <w:rsid w:val="00A5454F"/>
    <w:rsid w:val="00A56BD9"/>
    <w:rsid w:val="00A56FF1"/>
    <w:rsid w:val="00A57DCA"/>
    <w:rsid w:val="00A65AF8"/>
    <w:rsid w:val="00A72244"/>
    <w:rsid w:val="00A75029"/>
    <w:rsid w:val="00A75415"/>
    <w:rsid w:val="00A768C0"/>
    <w:rsid w:val="00A770BC"/>
    <w:rsid w:val="00A77449"/>
    <w:rsid w:val="00A7781A"/>
    <w:rsid w:val="00A77D9D"/>
    <w:rsid w:val="00A82A7D"/>
    <w:rsid w:val="00A82E97"/>
    <w:rsid w:val="00A8461E"/>
    <w:rsid w:val="00A85F1C"/>
    <w:rsid w:val="00A87E4E"/>
    <w:rsid w:val="00AA06BD"/>
    <w:rsid w:val="00AA1CAB"/>
    <w:rsid w:val="00AA2161"/>
    <w:rsid w:val="00AA2607"/>
    <w:rsid w:val="00AA3B4A"/>
    <w:rsid w:val="00AA3D8A"/>
    <w:rsid w:val="00AA4B72"/>
    <w:rsid w:val="00AA5CFD"/>
    <w:rsid w:val="00AB01DC"/>
    <w:rsid w:val="00AB08A2"/>
    <w:rsid w:val="00AB2045"/>
    <w:rsid w:val="00AB42D7"/>
    <w:rsid w:val="00AB5051"/>
    <w:rsid w:val="00AB53BB"/>
    <w:rsid w:val="00AC3B2D"/>
    <w:rsid w:val="00AD113B"/>
    <w:rsid w:val="00AD4CB2"/>
    <w:rsid w:val="00AD7B68"/>
    <w:rsid w:val="00AE3710"/>
    <w:rsid w:val="00AE4244"/>
    <w:rsid w:val="00AE68F2"/>
    <w:rsid w:val="00AE735C"/>
    <w:rsid w:val="00AF223E"/>
    <w:rsid w:val="00AF4889"/>
    <w:rsid w:val="00AF4E8F"/>
    <w:rsid w:val="00AF743A"/>
    <w:rsid w:val="00B00E64"/>
    <w:rsid w:val="00B02971"/>
    <w:rsid w:val="00B03837"/>
    <w:rsid w:val="00B10598"/>
    <w:rsid w:val="00B130AF"/>
    <w:rsid w:val="00B135BF"/>
    <w:rsid w:val="00B14075"/>
    <w:rsid w:val="00B20F0C"/>
    <w:rsid w:val="00B21241"/>
    <w:rsid w:val="00B21AE0"/>
    <w:rsid w:val="00B22744"/>
    <w:rsid w:val="00B23017"/>
    <w:rsid w:val="00B304E6"/>
    <w:rsid w:val="00B30F81"/>
    <w:rsid w:val="00B328DC"/>
    <w:rsid w:val="00B32BA9"/>
    <w:rsid w:val="00B33B6F"/>
    <w:rsid w:val="00B34577"/>
    <w:rsid w:val="00B37155"/>
    <w:rsid w:val="00B37A01"/>
    <w:rsid w:val="00B415F1"/>
    <w:rsid w:val="00B46C54"/>
    <w:rsid w:val="00B5054B"/>
    <w:rsid w:val="00B5111A"/>
    <w:rsid w:val="00B51A03"/>
    <w:rsid w:val="00B53E98"/>
    <w:rsid w:val="00B60362"/>
    <w:rsid w:val="00B60DA3"/>
    <w:rsid w:val="00B61425"/>
    <w:rsid w:val="00B6515B"/>
    <w:rsid w:val="00B66DC8"/>
    <w:rsid w:val="00B76A65"/>
    <w:rsid w:val="00B76B1F"/>
    <w:rsid w:val="00B8052B"/>
    <w:rsid w:val="00B83DA0"/>
    <w:rsid w:val="00B857BE"/>
    <w:rsid w:val="00B8621C"/>
    <w:rsid w:val="00B8681F"/>
    <w:rsid w:val="00B9211F"/>
    <w:rsid w:val="00B928E9"/>
    <w:rsid w:val="00BA312A"/>
    <w:rsid w:val="00BA6898"/>
    <w:rsid w:val="00BA7CF6"/>
    <w:rsid w:val="00BB2493"/>
    <w:rsid w:val="00BC0918"/>
    <w:rsid w:val="00BC129E"/>
    <w:rsid w:val="00BC51B5"/>
    <w:rsid w:val="00BC54A1"/>
    <w:rsid w:val="00BC6742"/>
    <w:rsid w:val="00BC6D76"/>
    <w:rsid w:val="00BD6B5D"/>
    <w:rsid w:val="00BE092F"/>
    <w:rsid w:val="00BE1EE5"/>
    <w:rsid w:val="00BE2114"/>
    <w:rsid w:val="00BE2796"/>
    <w:rsid w:val="00BE314E"/>
    <w:rsid w:val="00BE3E91"/>
    <w:rsid w:val="00BE5341"/>
    <w:rsid w:val="00BE6347"/>
    <w:rsid w:val="00BF4A9C"/>
    <w:rsid w:val="00BF53B9"/>
    <w:rsid w:val="00BF5B97"/>
    <w:rsid w:val="00BF75C6"/>
    <w:rsid w:val="00C028EE"/>
    <w:rsid w:val="00C03F3F"/>
    <w:rsid w:val="00C10BA7"/>
    <w:rsid w:val="00C11129"/>
    <w:rsid w:val="00C111A9"/>
    <w:rsid w:val="00C132AA"/>
    <w:rsid w:val="00C13394"/>
    <w:rsid w:val="00C20C0A"/>
    <w:rsid w:val="00C22A58"/>
    <w:rsid w:val="00C22E94"/>
    <w:rsid w:val="00C23826"/>
    <w:rsid w:val="00C24FC1"/>
    <w:rsid w:val="00C25074"/>
    <w:rsid w:val="00C26980"/>
    <w:rsid w:val="00C30A58"/>
    <w:rsid w:val="00C330D4"/>
    <w:rsid w:val="00C33734"/>
    <w:rsid w:val="00C35887"/>
    <w:rsid w:val="00C35CDE"/>
    <w:rsid w:val="00C40202"/>
    <w:rsid w:val="00C40E32"/>
    <w:rsid w:val="00C4599A"/>
    <w:rsid w:val="00C47848"/>
    <w:rsid w:val="00C533ED"/>
    <w:rsid w:val="00C54E99"/>
    <w:rsid w:val="00C55D48"/>
    <w:rsid w:val="00C55EB3"/>
    <w:rsid w:val="00C56F1A"/>
    <w:rsid w:val="00C574FE"/>
    <w:rsid w:val="00C57DD8"/>
    <w:rsid w:val="00C57FBE"/>
    <w:rsid w:val="00C61B9C"/>
    <w:rsid w:val="00C70C06"/>
    <w:rsid w:val="00C76516"/>
    <w:rsid w:val="00C804BD"/>
    <w:rsid w:val="00C8071F"/>
    <w:rsid w:val="00C8295B"/>
    <w:rsid w:val="00C92569"/>
    <w:rsid w:val="00CA395F"/>
    <w:rsid w:val="00CA3F77"/>
    <w:rsid w:val="00CA496B"/>
    <w:rsid w:val="00CA6193"/>
    <w:rsid w:val="00CB1838"/>
    <w:rsid w:val="00CB2736"/>
    <w:rsid w:val="00CB37E9"/>
    <w:rsid w:val="00CB4545"/>
    <w:rsid w:val="00CB650C"/>
    <w:rsid w:val="00CB75AA"/>
    <w:rsid w:val="00CC0C1E"/>
    <w:rsid w:val="00CC4015"/>
    <w:rsid w:val="00CC7DE8"/>
    <w:rsid w:val="00CD2C91"/>
    <w:rsid w:val="00CD2F8B"/>
    <w:rsid w:val="00CD6BE9"/>
    <w:rsid w:val="00CD6EE0"/>
    <w:rsid w:val="00CD708B"/>
    <w:rsid w:val="00CD7516"/>
    <w:rsid w:val="00CE0A42"/>
    <w:rsid w:val="00CE1D3B"/>
    <w:rsid w:val="00CE48F8"/>
    <w:rsid w:val="00CE6089"/>
    <w:rsid w:val="00CF37C1"/>
    <w:rsid w:val="00CF6C5C"/>
    <w:rsid w:val="00CF75E5"/>
    <w:rsid w:val="00D0167C"/>
    <w:rsid w:val="00D029A9"/>
    <w:rsid w:val="00D05791"/>
    <w:rsid w:val="00D06375"/>
    <w:rsid w:val="00D12A73"/>
    <w:rsid w:val="00D13FF4"/>
    <w:rsid w:val="00D148B1"/>
    <w:rsid w:val="00D212DC"/>
    <w:rsid w:val="00D21D3D"/>
    <w:rsid w:val="00D22493"/>
    <w:rsid w:val="00D239E6"/>
    <w:rsid w:val="00D24643"/>
    <w:rsid w:val="00D26F65"/>
    <w:rsid w:val="00D31088"/>
    <w:rsid w:val="00D31F58"/>
    <w:rsid w:val="00D34D1C"/>
    <w:rsid w:val="00D36312"/>
    <w:rsid w:val="00D367DA"/>
    <w:rsid w:val="00D370A8"/>
    <w:rsid w:val="00D43A5E"/>
    <w:rsid w:val="00D44DA1"/>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1CA6"/>
    <w:rsid w:val="00D73317"/>
    <w:rsid w:val="00D767CC"/>
    <w:rsid w:val="00D8115D"/>
    <w:rsid w:val="00D823C8"/>
    <w:rsid w:val="00D82BCA"/>
    <w:rsid w:val="00D846BA"/>
    <w:rsid w:val="00D8498F"/>
    <w:rsid w:val="00D8516F"/>
    <w:rsid w:val="00D8614C"/>
    <w:rsid w:val="00D94E0B"/>
    <w:rsid w:val="00D95E9C"/>
    <w:rsid w:val="00D964D2"/>
    <w:rsid w:val="00D97B5B"/>
    <w:rsid w:val="00D97E1C"/>
    <w:rsid w:val="00DA0C61"/>
    <w:rsid w:val="00DA180F"/>
    <w:rsid w:val="00DA7EB9"/>
    <w:rsid w:val="00DB111E"/>
    <w:rsid w:val="00DB3113"/>
    <w:rsid w:val="00DB4FE2"/>
    <w:rsid w:val="00DB6CCE"/>
    <w:rsid w:val="00DB6D54"/>
    <w:rsid w:val="00DC0217"/>
    <w:rsid w:val="00DC1214"/>
    <w:rsid w:val="00DC5195"/>
    <w:rsid w:val="00DC59EC"/>
    <w:rsid w:val="00DC6B7B"/>
    <w:rsid w:val="00DC7A11"/>
    <w:rsid w:val="00DE1DED"/>
    <w:rsid w:val="00DE246B"/>
    <w:rsid w:val="00DE35CF"/>
    <w:rsid w:val="00DE75CA"/>
    <w:rsid w:val="00DF0649"/>
    <w:rsid w:val="00DF155A"/>
    <w:rsid w:val="00DF30EA"/>
    <w:rsid w:val="00DF6F28"/>
    <w:rsid w:val="00DF7720"/>
    <w:rsid w:val="00DF7BC0"/>
    <w:rsid w:val="00E037E0"/>
    <w:rsid w:val="00E03A34"/>
    <w:rsid w:val="00E103FC"/>
    <w:rsid w:val="00E1063B"/>
    <w:rsid w:val="00E10954"/>
    <w:rsid w:val="00E12C4C"/>
    <w:rsid w:val="00E21F42"/>
    <w:rsid w:val="00E23481"/>
    <w:rsid w:val="00E26BD7"/>
    <w:rsid w:val="00E270BD"/>
    <w:rsid w:val="00E302B0"/>
    <w:rsid w:val="00E313E6"/>
    <w:rsid w:val="00E31F2A"/>
    <w:rsid w:val="00E32ECC"/>
    <w:rsid w:val="00E3393E"/>
    <w:rsid w:val="00E364A8"/>
    <w:rsid w:val="00E37382"/>
    <w:rsid w:val="00E37B5D"/>
    <w:rsid w:val="00E41E65"/>
    <w:rsid w:val="00E43AE3"/>
    <w:rsid w:val="00E45ECA"/>
    <w:rsid w:val="00E4655F"/>
    <w:rsid w:val="00E51B4D"/>
    <w:rsid w:val="00E5383B"/>
    <w:rsid w:val="00E54276"/>
    <w:rsid w:val="00E5527C"/>
    <w:rsid w:val="00E5661C"/>
    <w:rsid w:val="00E57680"/>
    <w:rsid w:val="00E5786C"/>
    <w:rsid w:val="00E60B56"/>
    <w:rsid w:val="00E61540"/>
    <w:rsid w:val="00E637E6"/>
    <w:rsid w:val="00E66E8E"/>
    <w:rsid w:val="00E66EC6"/>
    <w:rsid w:val="00E67E89"/>
    <w:rsid w:val="00E719F3"/>
    <w:rsid w:val="00E72BBA"/>
    <w:rsid w:val="00E73C2E"/>
    <w:rsid w:val="00E73E81"/>
    <w:rsid w:val="00E75461"/>
    <w:rsid w:val="00E75C8F"/>
    <w:rsid w:val="00E77484"/>
    <w:rsid w:val="00E77BFE"/>
    <w:rsid w:val="00E81928"/>
    <w:rsid w:val="00E82F17"/>
    <w:rsid w:val="00E8305A"/>
    <w:rsid w:val="00E851F7"/>
    <w:rsid w:val="00E85944"/>
    <w:rsid w:val="00E87997"/>
    <w:rsid w:val="00E9032A"/>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D6253"/>
    <w:rsid w:val="00EE2AE4"/>
    <w:rsid w:val="00EE4925"/>
    <w:rsid w:val="00EE5E13"/>
    <w:rsid w:val="00EE6585"/>
    <w:rsid w:val="00EE7AC6"/>
    <w:rsid w:val="00EF2A14"/>
    <w:rsid w:val="00EF3AE4"/>
    <w:rsid w:val="00EF4C04"/>
    <w:rsid w:val="00EF6155"/>
    <w:rsid w:val="00EF6E45"/>
    <w:rsid w:val="00F001D1"/>
    <w:rsid w:val="00F02A7B"/>
    <w:rsid w:val="00F036DF"/>
    <w:rsid w:val="00F13ADE"/>
    <w:rsid w:val="00F14B72"/>
    <w:rsid w:val="00F21A9F"/>
    <w:rsid w:val="00F241A2"/>
    <w:rsid w:val="00F27F32"/>
    <w:rsid w:val="00F32B90"/>
    <w:rsid w:val="00F345A8"/>
    <w:rsid w:val="00F35E60"/>
    <w:rsid w:val="00F41459"/>
    <w:rsid w:val="00F465D9"/>
    <w:rsid w:val="00F4790E"/>
    <w:rsid w:val="00F508E5"/>
    <w:rsid w:val="00F5281B"/>
    <w:rsid w:val="00F528EE"/>
    <w:rsid w:val="00F52ADF"/>
    <w:rsid w:val="00F54FC9"/>
    <w:rsid w:val="00F57F6F"/>
    <w:rsid w:val="00F6021C"/>
    <w:rsid w:val="00F65632"/>
    <w:rsid w:val="00F65C34"/>
    <w:rsid w:val="00F70695"/>
    <w:rsid w:val="00F714EA"/>
    <w:rsid w:val="00F81DCB"/>
    <w:rsid w:val="00F830D7"/>
    <w:rsid w:val="00F8343B"/>
    <w:rsid w:val="00F85005"/>
    <w:rsid w:val="00F93CB6"/>
    <w:rsid w:val="00F961AC"/>
    <w:rsid w:val="00F97504"/>
    <w:rsid w:val="00F97BFE"/>
    <w:rsid w:val="00FA13D0"/>
    <w:rsid w:val="00FA1A9C"/>
    <w:rsid w:val="00FA2671"/>
    <w:rsid w:val="00FA28F8"/>
    <w:rsid w:val="00FA6326"/>
    <w:rsid w:val="00FA6DC1"/>
    <w:rsid w:val="00FA7388"/>
    <w:rsid w:val="00FB0C4F"/>
    <w:rsid w:val="00FB1223"/>
    <w:rsid w:val="00FB6ED8"/>
    <w:rsid w:val="00FC1A2E"/>
    <w:rsid w:val="00FC20A5"/>
    <w:rsid w:val="00FC39EE"/>
    <w:rsid w:val="00FC4B63"/>
    <w:rsid w:val="00FD2932"/>
    <w:rsid w:val="00FD59BC"/>
    <w:rsid w:val="00FE40F5"/>
    <w:rsid w:val="00FF0E6E"/>
    <w:rsid w:val="00FF32D3"/>
    <w:rsid w:val="00FF4035"/>
    <w:rsid w:val="00FF5A4F"/>
    <w:rsid w:val="00FF76B0"/>
    <w:rsid w:val="0B07C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uiPriority w:val="99"/>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Antrat1Diagrama">
    <w:name w:val="Antraštė 1 Diagrama"/>
    <w:basedOn w:val="Numatytasispastraiposriftas"/>
    <w:link w:val="Antrat1"/>
    <w:uiPriority w:val="9"/>
    <w:rsid w:val="00E03A34"/>
    <w:rPr>
      <w:rFonts w:ascii="Arial" w:eastAsiaTheme="majorEastAsia" w:hAnsi="Arial" w:cstheme="majorBidi"/>
      <w:b/>
      <w:sz w:val="20"/>
      <w:szCs w:val="32"/>
    </w:rPr>
  </w:style>
  <w:style w:type="paragraph" w:styleId="Turinioantrat">
    <w:name w:val="TOC Heading"/>
    <w:basedOn w:val="Antrat1"/>
    <w:next w:val="prastasis"/>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E03A34"/>
    <w:pPr>
      <w:tabs>
        <w:tab w:val="left" w:leader="dot" w:pos="5760"/>
        <w:tab w:val="right" w:leader="dot" w:pos="13993"/>
      </w:tabs>
      <w:spacing w:after="100" w:line="240" w:lineRule="auto"/>
    </w:pPr>
  </w:style>
  <w:style w:type="paragraph" w:styleId="Turinys2">
    <w:name w:val="toc 2"/>
    <w:basedOn w:val="prastasis"/>
    <w:next w:val="prastasis"/>
    <w:autoRedefine/>
    <w:uiPriority w:val="39"/>
    <w:unhideWhenUsed/>
    <w:rsid w:val="00E03A34"/>
    <w:pPr>
      <w:spacing w:after="100"/>
      <w:ind w:left="220"/>
    </w:pPr>
    <w:rPr>
      <w:rFonts w:eastAsiaTheme="minorEastAsia" w:cs="Times New Roman"/>
      <w:lang w:eastAsia="lt-LT"/>
    </w:rPr>
  </w:style>
  <w:style w:type="paragraph" w:styleId="Turinys3">
    <w:name w:val="toc 3"/>
    <w:basedOn w:val="prastasis"/>
    <w:next w:val="prastasis"/>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 Id="rId4"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Vietosrezervavimoenklotekstas"/>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0F25EF"/>
    <w:rsid w:val="00142C15"/>
    <w:rsid w:val="00176582"/>
    <w:rsid w:val="00181DA4"/>
    <w:rsid w:val="001857AC"/>
    <w:rsid w:val="001B3BDC"/>
    <w:rsid w:val="0026777B"/>
    <w:rsid w:val="00280EE4"/>
    <w:rsid w:val="002B3430"/>
    <w:rsid w:val="002D1620"/>
    <w:rsid w:val="002D55F9"/>
    <w:rsid w:val="00313924"/>
    <w:rsid w:val="00325D6C"/>
    <w:rsid w:val="00330C1B"/>
    <w:rsid w:val="003D13CF"/>
    <w:rsid w:val="003D770E"/>
    <w:rsid w:val="00405EA4"/>
    <w:rsid w:val="0041260A"/>
    <w:rsid w:val="00441495"/>
    <w:rsid w:val="004423DA"/>
    <w:rsid w:val="00472300"/>
    <w:rsid w:val="00484238"/>
    <w:rsid w:val="00497F9E"/>
    <w:rsid w:val="004A3352"/>
    <w:rsid w:val="004A4A27"/>
    <w:rsid w:val="004B2021"/>
    <w:rsid w:val="004B67CD"/>
    <w:rsid w:val="004F6774"/>
    <w:rsid w:val="00616DFB"/>
    <w:rsid w:val="00617B83"/>
    <w:rsid w:val="0062006C"/>
    <w:rsid w:val="0062367D"/>
    <w:rsid w:val="0066355A"/>
    <w:rsid w:val="006725B4"/>
    <w:rsid w:val="006B1BE7"/>
    <w:rsid w:val="006F6DF6"/>
    <w:rsid w:val="006F6EBE"/>
    <w:rsid w:val="0070438C"/>
    <w:rsid w:val="0070601D"/>
    <w:rsid w:val="00715D22"/>
    <w:rsid w:val="00727A07"/>
    <w:rsid w:val="00740E93"/>
    <w:rsid w:val="0074226B"/>
    <w:rsid w:val="007542C2"/>
    <w:rsid w:val="007B5A23"/>
    <w:rsid w:val="007C1909"/>
    <w:rsid w:val="007C3C2E"/>
    <w:rsid w:val="007D3E49"/>
    <w:rsid w:val="007E3C8C"/>
    <w:rsid w:val="007F23F0"/>
    <w:rsid w:val="00812984"/>
    <w:rsid w:val="0082744F"/>
    <w:rsid w:val="00834FB5"/>
    <w:rsid w:val="00842E85"/>
    <w:rsid w:val="00860A1C"/>
    <w:rsid w:val="00864630"/>
    <w:rsid w:val="008845D8"/>
    <w:rsid w:val="0089248E"/>
    <w:rsid w:val="00895224"/>
    <w:rsid w:val="008A369A"/>
    <w:rsid w:val="008B2579"/>
    <w:rsid w:val="008B6C87"/>
    <w:rsid w:val="008E72EF"/>
    <w:rsid w:val="0095673D"/>
    <w:rsid w:val="00964A77"/>
    <w:rsid w:val="00983DCD"/>
    <w:rsid w:val="009B4425"/>
    <w:rsid w:val="00A47265"/>
    <w:rsid w:val="00A82A7D"/>
    <w:rsid w:val="00A91A48"/>
    <w:rsid w:val="00AF4889"/>
    <w:rsid w:val="00B96A35"/>
    <w:rsid w:val="00BA746B"/>
    <w:rsid w:val="00BC6742"/>
    <w:rsid w:val="00BD4432"/>
    <w:rsid w:val="00BE1EE5"/>
    <w:rsid w:val="00BE5341"/>
    <w:rsid w:val="00C22A58"/>
    <w:rsid w:val="00C24FC1"/>
    <w:rsid w:val="00C379D6"/>
    <w:rsid w:val="00C42C80"/>
    <w:rsid w:val="00C54E99"/>
    <w:rsid w:val="00C56F1A"/>
    <w:rsid w:val="00C63F5A"/>
    <w:rsid w:val="00CA3D26"/>
    <w:rsid w:val="00CD3EE5"/>
    <w:rsid w:val="00D061B7"/>
    <w:rsid w:val="00D44DA1"/>
    <w:rsid w:val="00D52AEA"/>
    <w:rsid w:val="00D54B63"/>
    <w:rsid w:val="00DA2E18"/>
    <w:rsid w:val="00DD6D7C"/>
    <w:rsid w:val="00E10954"/>
    <w:rsid w:val="00E13476"/>
    <w:rsid w:val="00E26BD7"/>
    <w:rsid w:val="00E66EC6"/>
    <w:rsid w:val="00E80045"/>
    <w:rsid w:val="00E9032A"/>
    <w:rsid w:val="00EE28FA"/>
    <w:rsid w:val="00EF310D"/>
    <w:rsid w:val="00F21389"/>
    <w:rsid w:val="00FE241D"/>
    <w:rsid w:val="00FF7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C83C52-B876-4F53-863F-52FAE8655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201</TotalTime>
  <Pages>36</Pages>
  <Words>71116</Words>
  <Characters>40537</Characters>
  <Application>Microsoft Office Word</Application>
  <DocSecurity>0</DocSecurity>
  <Lines>337</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cp:revision>
  <dcterms:created xsi:type="dcterms:W3CDTF">2025-12-10T08:17:00Z</dcterms:created>
  <dcterms:modified xsi:type="dcterms:W3CDTF">2025-12-22T08:20:00Z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